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DF38F" w14:textId="77777777" w:rsidR="00DE7FAB" w:rsidRDefault="004729C8">
      <w:pPr>
        <w:ind w:left="1280"/>
        <w:rPr>
          <w:sz w:val="20"/>
          <w:szCs w:val="20"/>
        </w:rPr>
      </w:pPr>
      <w:bookmarkStart w:id="0" w:name="page1"/>
      <w:bookmarkEnd w:id="0"/>
      <w:r>
        <w:rPr>
          <w:rFonts w:ascii="Arial" w:eastAsia="Arial" w:hAnsi="Arial" w:cs="Arial"/>
          <w:b/>
          <w:bCs/>
          <w:noProof/>
          <w:color w:val="212121"/>
          <w:sz w:val="46"/>
          <w:szCs w:val="46"/>
        </w:rPr>
        <w:drawing>
          <wp:anchor distT="0" distB="0" distL="114300" distR="114300" simplePos="0" relativeHeight="251657728" behindDoc="1" locked="0" layoutInCell="0" allowOverlap="1" wp14:anchorId="2353B965" wp14:editId="5DFC0E9D">
            <wp:simplePos x="0" y="0"/>
            <wp:positionH relativeFrom="page">
              <wp:posOffset>520700</wp:posOffset>
            </wp:positionH>
            <wp:positionV relativeFrom="page">
              <wp:posOffset>571500</wp:posOffset>
            </wp:positionV>
            <wp:extent cx="629920" cy="62992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20" cy="629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bCs/>
          <w:color w:val="212121"/>
          <w:sz w:val="46"/>
          <w:szCs w:val="46"/>
        </w:rPr>
        <w:t>Rick Wobig</w:t>
      </w:r>
    </w:p>
    <w:p w14:paraId="15458B92" w14:textId="77777777" w:rsidR="00DE7FAB" w:rsidRDefault="00DE7FAB">
      <w:pPr>
        <w:spacing w:line="37" w:lineRule="exact"/>
        <w:rPr>
          <w:sz w:val="24"/>
          <w:szCs w:val="24"/>
        </w:rPr>
      </w:pPr>
    </w:p>
    <w:p w14:paraId="2808129E" w14:textId="39C202E9" w:rsidR="00DE7FAB" w:rsidRDefault="004729C8">
      <w:pPr>
        <w:ind w:left="1280"/>
        <w:rPr>
          <w:sz w:val="20"/>
          <w:szCs w:val="20"/>
        </w:rPr>
      </w:pPr>
      <w:r>
        <w:rPr>
          <w:rFonts w:ascii="Arial" w:eastAsia="Arial" w:hAnsi="Arial" w:cs="Arial"/>
          <w:color w:val="212121"/>
          <w:sz w:val="18"/>
          <w:szCs w:val="18"/>
        </w:rPr>
        <w:t xml:space="preserve">Network </w:t>
      </w:r>
      <w:r w:rsidR="000441A1">
        <w:rPr>
          <w:rFonts w:ascii="Arial" w:eastAsia="Arial" w:hAnsi="Arial" w:cs="Arial"/>
          <w:color w:val="212121"/>
          <w:sz w:val="18"/>
          <w:szCs w:val="18"/>
        </w:rPr>
        <w:t>Architect</w:t>
      </w:r>
      <w:r w:rsidR="00217389">
        <w:rPr>
          <w:rFonts w:ascii="Arial" w:eastAsia="Arial" w:hAnsi="Arial" w:cs="Arial"/>
          <w:color w:val="212121"/>
          <w:sz w:val="18"/>
          <w:szCs w:val="18"/>
        </w:rPr>
        <w:t xml:space="preserve"> w</w:t>
      </w:r>
      <w:r w:rsidR="00655ADD">
        <w:rPr>
          <w:rFonts w:ascii="Arial" w:eastAsia="Arial" w:hAnsi="Arial" w:cs="Arial"/>
          <w:color w:val="212121"/>
          <w:sz w:val="18"/>
          <w:szCs w:val="18"/>
        </w:rPr>
        <w:t>ith</w:t>
      </w:r>
      <w:r w:rsidR="00217389">
        <w:rPr>
          <w:rFonts w:ascii="Arial" w:eastAsia="Arial" w:hAnsi="Arial" w:cs="Arial"/>
          <w:color w:val="212121"/>
          <w:sz w:val="18"/>
          <w:szCs w:val="18"/>
        </w:rPr>
        <w:t xml:space="preserve"> a focus on Automation &amp; Wireless</w:t>
      </w:r>
    </w:p>
    <w:p w14:paraId="58BF022D" w14:textId="77777777" w:rsidR="00DE7FAB" w:rsidRDefault="00DE7FAB">
      <w:pPr>
        <w:spacing w:line="200" w:lineRule="exact"/>
        <w:rPr>
          <w:sz w:val="24"/>
          <w:szCs w:val="24"/>
        </w:rPr>
      </w:pPr>
    </w:p>
    <w:p w14:paraId="32C35CD4" w14:textId="77777777" w:rsidR="00DE7FAB" w:rsidRDefault="00DE7FAB">
      <w:pPr>
        <w:spacing w:line="355" w:lineRule="exact"/>
        <w:rPr>
          <w:sz w:val="24"/>
          <w:szCs w:val="24"/>
        </w:rPr>
      </w:pPr>
    </w:p>
    <w:p w14:paraId="0BCCFAC0" w14:textId="77777777" w:rsidR="00DE7FAB" w:rsidRDefault="004729C8">
      <w:pPr>
        <w:ind w:left="40"/>
        <w:rPr>
          <w:sz w:val="20"/>
          <w:szCs w:val="20"/>
        </w:rPr>
      </w:pPr>
      <w:r>
        <w:rPr>
          <w:noProof/>
          <w:sz w:val="1"/>
          <w:szCs w:val="1"/>
        </w:rPr>
        <w:drawing>
          <wp:inline distT="0" distB="0" distL="0" distR="0" wp14:anchorId="29C97C58" wp14:editId="31B4179B">
            <wp:extent cx="109220" cy="13271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20" cy="132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b/>
          <w:bCs/>
          <w:color w:val="212121"/>
          <w:sz w:val="28"/>
          <w:szCs w:val="28"/>
        </w:rPr>
        <w:t xml:space="preserve"> Profile</w:t>
      </w:r>
    </w:p>
    <w:p w14:paraId="51BC4109" w14:textId="77777777" w:rsidR="00DE7FAB" w:rsidRDefault="00DE7FAB">
      <w:pPr>
        <w:spacing w:line="100" w:lineRule="exact"/>
        <w:rPr>
          <w:sz w:val="24"/>
          <w:szCs w:val="24"/>
        </w:rPr>
      </w:pPr>
    </w:p>
    <w:p w14:paraId="3E17D355" w14:textId="1AA7C5BD" w:rsidR="00DE7FAB" w:rsidRDefault="00302F5A">
      <w:pPr>
        <w:spacing w:line="339" w:lineRule="auto"/>
        <w:ind w:left="340" w:right="131" w:firstLine="40"/>
        <w:rPr>
          <w:sz w:val="20"/>
          <w:szCs w:val="20"/>
        </w:rPr>
      </w:pPr>
      <w:r>
        <w:rPr>
          <w:rFonts w:ascii="Arial" w:eastAsia="Arial" w:hAnsi="Arial" w:cs="Arial"/>
          <w:color w:val="262B33"/>
          <w:sz w:val="20"/>
          <w:szCs w:val="20"/>
        </w:rPr>
        <w:t xml:space="preserve">Technical </w:t>
      </w:r>
      <w:r w:rsidR="000441A1">
        <w:rPr>
          <w:rFonts w:ascii="Arial" w:eastAsia="Arial" w:hAnsi="Arial" w:cs="Arial"/>
          <w:color w:val="262B33"/>
          <w:sz w:val="20"/>
          <w:szCs w:val="20"/>
        </w:rPr>
        <w:t>Architect</w:t>
      </w:r>
      <w:r>
        <w:rPr>
          <w:rFonts w:ascii="Arial" w:eastAsia="Arial" w:hAnsi="Arial" w:cs="Arial"/>
          <w:color w:val="262B33"/>
          <w:sz w:val="20"/>
          <w:szCs w:val="20"/>
        </w:rPr>
        <w:t xml:space="preserve"> adept at problem solving, solution innovation &amp; business to technical requirement </w:t>
      </w:r>
      <w:proofErr w:type="gramStart"/>
      <w:r w:rsidR="00A347F7">
        <w:rPr>
          <w:rFonts w:ascii="Arial" w:eastAsia="Arial" w:hAnsi="Arial" w:cs="Arial"/>
          <w:color w:val="262B33"/>
          <w:sz w:val="20"/>
          <w:szCs w:val="20"/>
        </w:rPr>
        <w:t>translation</w:t>
      </w:r>
      <w:proofErr w:type="gramEnd"/>
    </w:p>
    <w:p w14:paraId="33132E49" w14:textId="77777777" w:rsidR="00DE7FAB" w:rsidRDefault="00DE7FAB">
      <w:pPr>
        <w:spacing w:line="317" w:lineRule="exact"/>
        <w:rPr>
          <w:sz w:val="24"/>
          <w:szCs w:val="24"/>
        </w:rPr>
      </w:pPr>
    </w:p>
    <w:p w14:paraId="01E36829" w14:textId="77777777" w:rsidR="00DE7FAB" w:rsidRDefault="004729C8">
      <w:pPr>
        <w:ind w:left="20"/>
        <w:rPr>
          <w:sz w:val="20"/>
          <w:szCs w:val="20"/>
        </w:rPr>
      </w:pPr>
      <w:r>
        <w:rPr>
          <w:noProof/>
          <w:sz w:val="1"/>
          <w:szCs w:val="1"/>
        </w:rPr>
        <w:drawing>
          <wp:inline distT="0" distB="0" distL="0" distR="0" wp14:anchorId="64FA74C4" wp14:editId="775E6CC6">
            <wp:extent cx="126365" cy="12636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b/>
          <w:bCs/>
          <w:color w:val="212121"/>
          <w:sz w:val="28"/>
          <w:szCs w:val="28"/>
        </w:rPr>
        <w:t xml:space="preserve"> Employment History</w:t>
      </w:r>
    </w:p>
    <w:p w14:paraId="0C1FA4DF" w14:textId="77777777" w:rsidR="00DE7FAB" w:rsidRDefault="00DE7FAB">
      <w:pPr>
        <w:spacing w:line="94" w:lineRule="exact"/>
        <w:rPr>
          <w:sz w:val="24"/>
          <w:szCs w:val="24"/>
        </w:rPr>
      </w:pPr>
    </w:p>
    <w:p w14:paraId="3504A66D" w14:textId="0DDE9B93" w:rsidR="00DE7FAB" w:rsidRDefault="004729C8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12121"/>
        </w:rPr>
        <w:t xml:space="preserve">Network </w:t>
      </w:r>
      <w:r w:rsidR="000441A1">
        <w:rPr>
          <w:rFonts w:ascii="Arial" w:eastAsia="Arial" w:hAnsi="Arial" w:cs="Arial"/>
          <w:b/>
          <w:bCs/>
          <w:color w:val="212121"/>
        </w:rPr>
        <w:t>Architect</w:t>
      </w:r>
      <w:r>
        <w:rPr>
          <w:rFonts w:ascii="Arial" w:eastAsia="Arial" w:hAnsi="Arial" w:cs="Arial"/>
          <w:b/>
          <w:bCs/>
          <w:color w:val="212121"/>
        </w:rPr>
        <w:t xml:space="preserve"> at Nelnet, Lincoln, NE</w:t>
      </w:r>
    </w:p>
    <w:p w14:paraId="0E7182E7" w14:textId="77777777" w:rsidR="00DE7FAB" w:rsidRDefault="00DE7FAB">
      <w:pPr>
        <w:spacing w:line="64" w:lineRule="exact"/>
        <w:rPr>
          <w:sz w:val="24"/>
          <w:szCs w:val="24"/>
        </w:rPr>
      </w:pPr>
    </w:p>
    <w:p w14:paraId="33B77DF2" w14:textId="67BD51A6" w:rsidR="00DE7FAB" w:rsidRDefault="000441A1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color w:val="455A64"/>
          <w:sz w:val="18"/>
          <w:szCs w:val="18"/>
        </w:rPr>
        <w:t xml:space="preserve">Nov 2022 - Present </w:t>
      </w:r>
    </w:p>
    <w:p w14:paraId="21677A94" w14:textId="77777777" w:rsidR="00DE7FAB" w:rsidRDefault="00DE7FAB">
      <w:pPr>
        <w:spacing w:line="131" w:lineRule="exact"/>
        <w:rPr>
          <w:sz w:val="24"/>
          <w:szCs w:val="24"/>
        </w:rPr>
      </w:pPr>
    </w:p>
    <w:p w14:paraId="239BBC6C" w14:textId="77777777" w:rsidR="00DE7FAB" w:rsidRDefault="00DE7FAB">
      <w:pPr>
        <w:spacing w:line="74" w:lineRule="exact"/>
        <w:rPr>
          <w:rFonts w:ascii="Arial" w:eastAsia="Arial" w:hAnsi="Arial" w:cs="Arial"/>
          <w:color w:val="262B33"/>
          <w:sz w:val="20"/>
          <w:szCs w:val="20"/>
        </w:rPr>
      </w:pPr>
    </w:p>
    <w:p w14:paraId="34E0BCAD" w14:textId="7A278CB9" w:rsidR="0080477E" w:rsidRDefault="00217389" w:rsidP="006B3CB7">
      <w:pPr>
        <w:numPr>
          <w:ilvl w:val="0"/>
          <w:numId w:val="1"/>
        </w:numPr>
        <w:tabs>
          <w:tab w:val="left" w:pos="440"/>
        </w:tabs>
        <w:ind w:left="440" w:hanging="110"/>
        <w:rPr>
          <w:rFonts w:ascii="Arial" w:eastAsia="Arial" w:hAnsi="Arial" w:cs="Arial"/>
          <w:color w:val="262B33"/>
          <w:sz w:val="20"/>
          <w:szCs w:val="20"/>
        </w:rPr>
      </w:pPr>
      <w:r>
        <w:rPr>
          <w:rFonts w:ascii="Arial" w:eastAsia="Arial" w:hAnsi="Arial" w:cs="Arial"/>
          <w:color w:val="262B33"/>
          <w:sz w:val="20"/>
          <w:szCs w:val="20"/>
        </w:rPr>
        <w:t>Designed,</w:t>
      </w:r>
      <w:r w:rsidR="006B3CB7">
        <w:rPr>
          <w:rFonts w:ascii="Arial" w:eastAsia="Arial" w:hAnsi="Arial" w:cs="Arial"/>
          <w:color w:val="262B33"/>
          <w:sz w:val="20"/>
          <w:szCs w:val="20"/>
        </w:rPr>
        <w:t xml:space="preserve"> implemented and collaborated with front and </w:t>
      </w:r>
      <w:r w:rsidR="00A347F7">
        <w:rPr>
          <w:rFonts w:ascii="Arial" w:eastAsia="Arial" w:hAnsi="Arial" w:cs="Arial"/>
          <w:color w:val="262B33"/>
          <w:sz w:val="20"/>
          <w:szCs w:val="20"/>
        </w:rPr>
        <w:t>back-office</w:t>
      </w:r>
      <w:r w:rsidR="006B3CB7">
        <w:rPr>
          <w:rFonts w:ascii="Arial" w:eastAsia="Arial" w:hAnsi="Arial" w:cs="Arial"/>
          <w:color w:val="262B33"/>
          <w:sz w:val="20"/>
          <w:szCs w:val="20"/>
        </w:rPr>
        <w:t xml:space="preserve"> teams on a </w:t>
      </w:r>
      <w:proofErr w:type="spellStart"/>
      <w:r w:rsidR="006B3CB7">
        <w:rPr>
          <w:rFonts w:ascii="Arial" w:eastAsia="Arial" w:hAnsi="Arial" w:cs="Arial"/>
          <w:color w:val="262B33"/>
          <w:sz w:val="20"/>
          <w:szCs w:val="20"/>
        </w:rPr>
        <w:t>Netbox</w:t>
      </w:r>
      <w:proofErr w:type="spellEnd"/>
      <w:r w:rsidR="006B3CB7">
        <w:rPr>
          <w:rFonts w:ascii="Arial" w:eastAsia="Arial" w:hAnsi="Arial" w:cs="Arial"/>
          <w:color w:val="262B33"/>
          <w:sz w:val="20"/>
          <w:szCs w:val="20"/>
        </w:rPr>
        <w:t xml:space="preserve"> implementation</w:t>
      </w:r>
      <w:r w:rsidR="00655ADD">
        <w:rPr>
          <w:rFonts w:ascii="Arial" w:eastAsia="Arial" w:hAnsi="Arial" w:cs="Arial"/>
          <w:color w:val="262B33"/>
          <w:sz w:val="20"/>
          <w:szCs w:val="20"/>
        </w:rPr>
        <w:t xml:space="preserve"> </w:t>
      </w:r>
      <w:r w:rsidR="006B3CB7">
        <w:rPr>
          <w:rFonts w:ascii="Arial" w:eastAsia="Arial" w:hAnsi="Arial" w:cs="Arial"/>
          <w:color w:val="262B33"/>
          <w:sz w:val="20"/>
          <w:szCs w:val="20"/>
        </w:rPr>
        <w:t xml:space="preserve">for cross-team knowledge pooling and source of truth enrichment to drive automation efforts and source of truth truthy-ness for a reliable, robust and up to date source for use across the </w:t>
      </w:r>
      <w:proofErr w:type="gramStart"/>
      <w:r w:rsidR="006B3CB7">
        <w:rPr>
          <w:rFonts w:ascii="Arial" w:eastAsia="Arial" w:hAnsi="Arial" w:cs="Arial"/>
          <w:color w:val="262B33"/>
          <w:sz w:val="20"/>
          <w:szCs w:val="20"/>
        </w:rPr>
        <w:t>enterprise</w:t>
      </w:r>
      <w:proofErr w:type="gramEnd"/>
    </w:p>
    <w:p w14:paraId="53CBC53E" w14:textId="42B45182" w:rsidR="006B3CB7" w:rsidRDefault="006B3CB7" w:rsidP="006B3CB7">
      <w:pPr>
        <w:numPr>
          <w:ilvl w:val="0"/>
          <w:numId w:val="1"/>
        </w:numPr>
        <w:tabs>
          <w:tab w:val="left" w:pos="440"/>
        </w:tabs>
        <w:ind w:left="440" w:hanging="110"/>
        <w:rPr>
          <w:rFonts w:ascii="Arial" w:eastAsia="Arial" w:hAnsi="Arial" w:cs="Arial"/>
          <w:color w:val="262B33"/>
          <w:sz w:val="20"/>
          <w:szCs w:val="20"/>
        </w:rPr>
      </w:pPr>
      <w:r>
        <w:rPr>
          <w:rFonts w:ascii="Arial" w:eastAsia="Arial" w:hAnsi="Arial" w:cs="Arial"/>
          <w:color w:val="262B33"/>
          <w:sz w:val="20"/>
          <w:szCs w:val="20"/>
        </w:rPr>
        <w:t xml:space="preserve">Co-lead a team of 16 engineers and analysts, furthering an environment of knowledge transfer and </w:t>
      </w:r>
      <w:proofErr w:type="gramStart"/>
      <w:r w:rsidR="00A347F7">
        <w:rPr>
          <w:rFonts w:ascii="Arial" w:eastAsia="Arial" w:hAnsi="Arial" w:cs="Arial"/>
          <w:color w:val="262B33"/>
          <w:sz w:val="20"/>
          <w:szCs w:val="20"/>
        </w:rPr>
        <w:t>growth</w:t>
      </w:r>
      <w:proofErr w:type="gramEnd"/>
    </w:p>
    <w:p w14:paraId="2F4E3313" w14:textId="74B8D5D1" w:rsidR="006B3CB7" w:rsidRPr="006B3CB7" w:rsidRDefault="006B3CB7" w:rsidP="006B3CB7">
      <w:pPr>
        <w:numPr>
          <w:ilvl w:val="0"/>
          <w:numId w:val="1"/>
        </w:numPr>
        <w:tabs>
          <w:tab w:val="left" w:pos="440"/>
        </w:tabs>
        <w:ind w:left="440" w:hanging="110"/>
        <w:rPr>
          <w:rFonts w:ascii="Arial" w:eastAsia="Arial" w:hAnsi="Arial" w:cs="Arial"/>
          <w:color w:val="262B33"/>
          <w:sz w:val="20"/>
          <w:szCs w:val="20"/>
        </w:rPr>
      </w:pPr>
      <w:r>
        <w:rPr>
          <w:rFonts w:ascii="Arial" w:eastAsia="Arial" w:hAnsi="Arial" w:cs="Arial"/>
          <w:color w:val="262B33"/>
          <w:sz w:val="20"/>
          <w:szCs w:val="20"/>
        </w:rPr>
        <w:t>Continued driving automation efforts and maturity</w:t>
      </w:r>
      <w:r w:rsidR="00A347F7">
        <w:rPr>
          <w:rFonts w:ascii="Arial" w:eastAsia="Arial" w:hAnsi="Arial" w:cs="Arial"/>
          <w:color w:val="262B33"/>
          <w:sz w:val="20"/>
          <w:szCs w:val="20"/>
        </w:rPr>
        <w:t xml:space="preserve"> through</w:t>
      </w:r>
      <w:r>
        <w:rPr>
          <w:rFonts w:ascii="Arial" w:eastAsia="Arial" w:hAnsi="Arial" w:cs="Arial"/>
          <w:color w:val="262B33"/>
          <w:sz w:val="20"/>
          <w:szCs w:val="20"/>
        </w:rPr>
        <w:t xml:space="preserve"> developing and implementing automated device lifecycle</w:t>
      </w:r>
      <w:r w:rsidR="00A347F7">
        <w:rPr>
          <w:rFonts w:ascii="Arial" w:eastAsia="Arial" w:hAnsi="Arial" w:cs="Arial"/>
          <w:color w:val="262B33"/>
          <w:sz w:val="20"/>
          <w:szCs w:val="20"/>
        </w:rPr>
        <w:t xml:space="preserve">, </w:t>
      </w:r>
      <w:r>
        <w:rPr>
          <w:rFonts w:ascii="Arial" w:eastAsia="Arial" w:hAnsi="Arial" w:cs="Arial"/>
          <w:color w:val="262B33"/>
          <w:sz w:val="20"/>
          <w:szCs w:val="20"/>
        </w:rPr>
        <w:t xml:space="preserve">firewall autonomy and source of truth </w:t>
      </w:r>
      <w:proofErr w:type="gramStart"/>
      <w:r>
        <w:rPr>
          <w:rFonts w:ascii="Arial" w:eastAsia="Arial" w:hAnsi="Arial" w:cs="Arial"/>
          <w:color w:val="262B33"/>
          <w:sz w:val="20"/>
          <w:szCs w:val="20"/>
        </w:rPr>
        <w:t>enrichment</w:t>
      </w:r>
      <w:proofErr w:type="gramEnd"/>
    </w:p>
    <w:p w14:paraId="42E0CB8F" w14:textId="77777777" w:rsidR="004B380C" w:rsidRDefault="004B380C" w:rsidP="004B380C">
      <w:pPr>
        <w:tabs>
          <w:tab w:val="left" w:pos="440"/>
        </w:tabs>
        <w:rPr>
          <w:sz w:val="24"/>
          <w:szCs w:val="24"/>
        </w:rPr>
      </w:pPr>
    </w:p>
    <w:p w14:paraId="43039025" w14:textId="588A77BA" w:rsidR="006B3CB7" w:rsidRDefault="006B3CB7" w:rsidP="006B3CB7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12121"/>
        </w:rPr>
        <w:t>Network Engineer at Nelnet, Lincoln, NE</w:t>
      </w:r>
    </w:p>
    <w:p w14:paraId="7F36FB64" w14:textId="77777777" w:rsidR="00DE7FAB" w:rsidRDefault="00DE7FAB">
      <w:pPr>
        <w:spacing w:line="64" w:lineRule="exact"/>
        <w:rPr>
          <w:sz w:val="24"/>
          <w:szCs w:val="24"/>
        </w:rPr>
      </w:pPr>
    </w:p>
    <w:p w14:paraId="7B5731BF" w14:textId="766F3411" w:rsidR="00DE7FAB" w:rsidRDefault="006B3CB7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color w:val="455A64"/>
          <w:sz w:val="18"/>
          <w:szCs w:val="18"/>
        </w:rPr>
        <w:t>July 2017 – Nov 2022</w:t>
      </w:r>
    </w:p>
    <w:p w14:paraId="35852C2F" w14:textId="77777777" w:rsidR="006B3CB7" w:rsidRDefault="006B3CB7" w:rsidP="006B3CB7">
      <w:pPr>
        <w:spacing w:line="131" w:lineRule="exact"/>
        <w:rPr>
          <w:sz w:val="24"/>
          <w:szCs w:val="24"/>
        </w:rPr>
      </w:pPr>
    </w:p>
    <w:p w14:paraId="50FCD872" w14:textId="77777777" w:rsidR="006B3CB7" w:rsidRDefault="006B3CB7" w:rsidP="006B3CB7">
      <w:pPr>
        <w:spacing w:line="74" w:lineRule="exact"/>
        <w:rPr>
          <w:rFonts w:ascii="Arial" w:eastAsia="Arial" w:hAnsi="Arial" w:cs="Arial"/>
          <w:color w:val="262B33"/>
          <w:sz w:val="20"/>
          <w:szCs w:val="20"/>
        </w:rPr>
      </w:pPr>
    </w:p>
    <w:p w14:paraId="0F08714C" w14:textId="77777777" w:rsidR="006B3CB7" w:rsidRDefault="006B3CB7" w:rsidP="006B3CB7">
      <w:pPr>
        <w:numPr>
          <w:ilvl w:val="0"/>
          <w:numId w:val="1"/>
        </w:numPr>
        <w:tabs>
          <w:tab w:val="left" w:pos="440"/>
        </w:tabs>
        <w:ind w:left="440" w:hanging="110"/>
        <w:rPr>
          <w:rFonts w:ascii="Arial" w:eastAsia="Arial" w:hAnsi="Arial" w:cs="Arial"/>
          <w:color w:val="262B33"/>
          <w:sz w:val="20"/>
          <w:szCs w:val="20"/>
        </w:rPr>
      </w:pPr>
      <w:r>
        <w:rPr>
          <w:rFonts w:ascii="Arial" w:eastAsia="Arial" w:hAnsi="Arial" w:cs="Arial"/>
          <w:color w:val="262B33"/>
          <w:sz w:val="20"/>
          <w:szCs w:val="20"/>
        </w:rPr>
        <w:t xml:space="preserve">Designed, implemented &amp; supporting high-density and wireless only environments at over 40+ locations providing business flexibility &amp; saving hundreds of thousands of dollars on </w:t>
      </w:r>
      <w:proofErr w:type="gramStart"/>
      <w:r>
        <w:rPr>
          <w:rFonts w:ascii="Arial" w:eastAsia="Arial" w:hAnsi="Arial" w:cs="Arial"/>
          <w:color w:val="262B33"/>
          <w:sz w:val="20"/>
          <w:szCs w:val="20"/>
        </w:rPr>
        <w:t>cabling</w:t>
      </w:r>
      <w:proofErr w:type="gramEnd"/>
    </w:p>
    <w:p w14:paraId="51EF28F4" w14:textId="77777777" w:rsidR="006B3CB7" w:rsidRDefault="006B3CB7" w:rsidP="006B3CB7">
      <w:pPr>
        <w:spacing w:line="74" w:lineRule="exact"/>
        <w:rPr>
          <w:rFonts w:ascii="Arial" w:eastAsia="Arial" w:hAnsi="Arial" w:cs="Arial"/>
          <w:color w:val="262B33"/>
          <w:sz w:val="20"/>
          <w:szCs w:val="20"/>
        </w:rPr>
      </w:pPr>
    </w:p>
    <w:p w14:paraId="5F030942" w14:textId="77777777" w:rsidR="006B3CB7" w:rsidRDefault="006B3CB7" w:rsidP="006B3CB7">
      <w:pPr>
        <w:numPr>
          <w:ilvl w:val="0"/>
          <w:numId w:val="1"/>
        </w:numPr>
        <w:tabs>
          <w:tab w:val="left" w:pos="440"/>
        </w:tabs>
        <w:ind w:left="440" w:hanging="110"/>
        <w:rPr>
          <w:rFonts w:ascii="Arial" w:eastAsia="Arial" w:hAnsi="Arial" w:cs="Arial"/>
          <w:color w:val="262B33"/>
          <w:sz w:val="20"/>
          <w:szCs w:val="20"/>
        </w:rPr>
      </w:pPr>
      <w:r>
        <w:rPr>
          <w:rFonts w:ascii="Arial" w:eastAsia="Arial" w:hAnsi="Arial" w:cs="Arial"/>
          <w:color w:val="262B33"/>
          <w:sz w:val="20"/>
          <w:szCs w:val="20"/>
        </w:rPr>
        <w:t xml:space="preserve">Designed &amp; implemented an evolving automation infrastructure using Gitlab, Ansible, CI/CD Pipelines &amp; Ansible Tower. Automated solutions have saved thousands of measurable hours of work – particularly via compliance enforcement &amp; gathering </w:t>
      </w:r>
      <w:proofErr w:type="gramStart"/>
      <w:r>
        <w:rPr>
          <w:rFonts w:ascii="Arial" w:eastAsia="Arial" w:hAnsi="Arial" w:cs="Arial"/>
          <w:color w:val="262B33"/>
          <w:sz w:val="20"/>
          <w:szCs w:val="20"/>
        </w:rPr>
        <w:t>automation</w:t>
      </w:r>
      <w:proofErr w:type="gramEnd"/>
    </w:p>
    <w:p w14:paraId="1287030B" w14:textId="77777777" w:rsidR="006B3CB7" w:rsidRDefault="006B3CB7" w:rsidP="006B3CB7">
      <w:pPr>
        <w:spacing w:line="74" w:lineRule="exact"/>
        <w:rPr>
          <w:rFonts w:ascii="Arial" w:eastAsia="Arial" w:hAnsi="Arial" w:cs="Arial"/>
          <w:color w:val="262B33"/>
          <w:sz w:val="20"/>
          <w:szCs w:val="20"/>
        </w:rPr>
      </w:pPr>
    </w:p>
    <w:p w14:paraId="608C7D35" w14:textId="77777777" w:rsidR="006B3CB7" w:rsidRDefault="006B3CB7" w:rsidP="006B3CB7">
      <w:pPr>
        <w:numPr>
          <w:ilvl w:val="0"/>
          <w:numId w:val="1"/>
        </w:numPr>
        <w:tabs>
          <w:tab w:val="left" w:pos="440"/>
        </w:tabs>
        <w:ind w:left="440" w:hanging="110"/>
        <w:rPr>
          <w:rFonts w:ascii="Arial" w:eastAsia="Arial" w:hAnsi="Arial" w:cs="Arial"/>
          <w:color w:val="262B33"/>
          <w:sz w:val="20"/>
          <w:szCs w:val="20"/>
        </w:rPr>
      </w:pPr>
      <w:r>
        <w:rPr>
          <w:rFonts w:ascii="Arial" w:eastAsia="Arial" w:hAnsi="Arial" w:cs="Arial"/>
          <w:color w:val="262B33"/>
          <w:sz w:val="20"/>
          <w:szCs w:val="20"/>
        </w:rPr>
        <w:t xml:space="preserve">Self-started an overhaul and redesign of team documentation while more than doubling available resources for onboarding, inter-team and cross-team knowledge </w:t>
      </w:r>
      <w:proofErr w:type="gramStart"/>
      <w:r>
        <w:rPr>
          <w:rFonts w:ascii="Arial" w:eastAsia="Arial" w:hAnsi="Arial" w:cs="Arial"/>
          <w:color w:val="262B33"/>
          <w:sz w:val="20"/>
          <w:szCs w:val="20"/>
        </w:rPr>
        <w:t>sharing</w:t>
      </w:r>
      <w:proofErr w:type="gramEnd"/>
    </w:p>
    <w:p w14:paraId="08AC4DA6" w14:textId="77777777" w:rsidR="006B3CB7" w:rsidRDefault="006B3CB7" w:rsidP="006B3CB7">
      <w:pPr>
        <w:spacing w:line="74" w:lineRule="exact"/>
        <w:rPr>
          <w:rFonts w:ascii="Arial" w:eastAsia="Arial" w:hAnsi="Arial" w:cs="Arial"/>
          <w:color w:val="262B33"/>
          <w:sz w:val="20"/>
          <w:szCs w:val="20"/>
        </w:rPr>
      </w:pPr>
    </w:p>
    <w:p w14:paraId="552B824A" w14:textId="77777777" w:rsidR="006B3CB7" w:rsidRPr="002B11CC" w:rsidRDefault="006B3CB7" w:rsidP="006B3CB7">
      <w:pPr>
        <w:numPr>
          <w:ilvl w:val="0"/>
          <w:numId w:val="1"/>
        </w:numPr>
        <w:tabs>
          <w:tab w:val="left" w:pos="440"/>
        </w:tabs>
        <w:ind w:left="440" w:hanging="110"/>
        <w:rPr>
          <w:sz w:val="24"/>
          <w:szCs w:val="24"/>
        </w:rPr>
      </w:pPr>
      <w:r>
        <w:rPr>
          <w:rFonts w:ascii="Arial" w:eastAsia="Arial" w:hAnsi="Arial" w:cs="Arial"/>
          <w:color w:val="262B33"/>
          <w:sz w:val="20"/>
          <w:szCs w:val="20"/>
        </w:rPr>
        <w:t xml:space="preserve">Self-started, designed and implemented a true out-of-band solution using Meraki MX’s, L2L tunnels and Raritan serial </w:t>
      </w:r>
      <w:proofErr w:type="gramStart"/>
      <w:r>
        <w:rPr>
          <w:rFonts w:ascii="Arial" w:eastAsia="Arial" w:hAnsi="Arial" w:cs="Arial"/>
          <w:color w:val="262B33"/>
          <w:sz w:val="20"/>
          <w:szCs w:val="20"/>
        </w:rPr>
        <w:t>KVM’s</w:t>
      </w:r>
      <w:proofErr w:type="gramEnd"/>
    </w:p>
    <w:p w14:paraId="0805C751" w14:textId="77777777" w:rsidR="00655ADD" w:rsidRDefault="00655ADD" w:rsidP="00655ADD">
      <w:pPr>
        <w:ind w:left="340"/>
        <w:rPr>
          <w:rFonts w:ascii="Arial" w:eastAsia="Arial" w:hAnsi="Arial" w:cs="Arial"/>
          <w:b/>
          <w:bCs/>
          <w:color w:val="212121"/>
        </w:rPr>
      </w:pPr>
    </w:p>
    <w:p w14:paraId="164A47F0" w14:textId="39E68E5D" w:rsidR="00655ADD" w:rsidRDefault="00655ADD" w:rsidP="00655ADD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12121"/>
        </w:rPr>
        <w:t>More work history available on request</w:t>
      </w:r>
    </w:p>
    <w:p w14:paraId="7D8D8CA0" w14:textId="77777777" w:rsidR="00655ADD" w:rsidRPr="004B380C" w:rsidRDefault="00655ADD" w:rsidP="00655ADD">
      <w:pPr>
        <w:spacing w:line="339" w:lineRule="auto"/>
        <w:ind w:right="431"/>
        <w:rPr>
          <w:sz w:val="20"/>
          <w:szCs w:val="20"/>
        </w:rPr>
      </w:pPr>
    </w:p>
    <w:p w14:paraId="5B9BC6EC" w14:textId="74543A4E" w:rsidR="00DE7FAB" w:rsidRDefault="006B3CB7">
      <w:pPr>
        <w:rPr>
          <w:sz w:val="20"/>
          <w:szCs w:val="20"/>
        </w:rPr>
      </w:pPr>
      <w:r>
        <w:pict w14:anchorId="64514BBA">
          <v:shape id="_x0000_i1026" type="#_x0000_t75" style="width:11.25pt;height:11.25pt;visibility:visible;mso-wrap-style:square">
            <v:imagedata r:id="rId8" o:title=""/>
          </v:shape>
        </w:pict>
      </w:r>
      <w:r w:rsidR="004729C8">
        <w:rPr>
          <w:rFonts w:ascii="Arial" w:eastAsia="Arial" w:hAnsi="Arial" w:cs="Arial"/>
          <w:b/>
          <w:bCs/>
          <w:color w:val="212121"/>
          <w:sz w:val="28"/>
          <w:szCs w:val="28"/>
        </w:rPr>
        <w:t xml:space="preserve"> Certifications</w:t>
      </w:r>
      <w:r w:rsidR="0033079E">
        <w:rPr>
          <w:rFonts w:ascii="Arial" w:eastAsia="Arial" w:hAnsi="Arial" w:cs="Arial"/>
          <w:b/>
          <w:bCs/>
          <w:color w:val="212121"/>
          <w:sz w:val="28"/>
          <w:szCs w:val="28"/>
        </w:rPr>
        <w:t xml:space="preserve"> &amp; Awards</w:t>
      </w:r>
    </w:p>
    <w:p w14:paraId="022B317E" w14:textId="77777777" w:rsidR="00DE7FAB" w:rsidRDefault="00DE7FAB">
      <w:pPr>
        <w:spacing w:line="94" w:lineRule="exact"/>
        <w:rPr>
          <w:sz w:val="24"/>
          <w:szCs w:val="24"/>
        </w:rPr>
      </w:pPr>
    </w:p>
    <w:p w14:paraId="54D5FB86" w14:textId="465F9B79" w:rsidR="00993A2F" w:rsidRDefault="00993A2F" w:rsidP="00993A2F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12121"/>
        </w:rPr>
        <w:t>CWNA – Certified Wireless Network Administrator</w:t>
      </w:r>
    </w:p>
    <w:p w14:paraId="301F314D" w14:textId="77777777" w:rsidR="00993A2F" w:rsidRDefault="00993A2F" w:rsidP="00993A2F">
      <w:pPr>
        <w:spacing w:line="64" w:lineRule="exact"/>
        <w:rPr>
          <w:sz w:val="24"/>
          <w:szCs w:val="24"/>
        </w:rPr>
      </w:pPr>
    </w:p>
    <w:p w14:paraId="637AF91A" w14:textId="7951FCEA" w:rsidR="004B380C" w:rsidRPr="004B380C" w:rsidRDefault="00993A2F" w:rsidP="004B380C">
      <w:pPr>
        <w:ind w:left="340"/>
        <w:rPr>
          <w:rFonts w:ascii="Arial" w:eastAsia="Arial" w:hAnsi="Arial" w:cs="Arial"/>
          <w:color w:val="455A64"/>
          <w:sz w:val="18"/>
          <w:szCs w:val="18"/>
        </w:rPr>
      </w:pPr>
      <w:r>
        <w:rPr>
          <w:rFonts w:ascii="Arial" w:eastAsia="Arial" w:hAnsi="Arial" w:cs="Arial"/>
          <w:color w:val="455A64"/>
          <w:sz w:val="18"/>
          <w:szCs w:val="18"/>
        </w:rPr>
        <w:t>February 2020 – February 2023</w:t>
      </w:r>
    </w:p>
    <w:p w14:paraId="2F9A04B2" w14:textId="6674B6F0" w:rsidR="00993A2F" w:rsidRDefault="00993A2F" w:rsidP="004B380C">
      <w:pPr>
        <w:ind w:left="340"/>
        <w:rPr>
          <w:sz w:val="18"/>
          <w:szCs w:val="18"/>
        </w:rPr>
      </w:pPr>
      <w:r w:rsidRPr="004B380C">
        <w:rPr>
          <w:rFonts w:ascii="Arial" w:eastAsia="Arial" w:hAnsi="Arial" w:cs="Arial"/>
          <w:color w:val="262B33"/>
          <w:sz w:val="18"/>
          <w:szCs w:val="18"/>
        </w:rPr>
        <w:t>Member ID#: 438360</w:t>
      </w:r>
    </w:p>
    <w:p w14:paraId="269AFC71" w14:textId="77777777" w:rsidR="004B380C" w:rsidRPr="004B380C" w:rsidRDefault="004B380C" w:rsidP="004B380C">
      <w:pPr>
        <w:ind w:left="340"/>
        <w:rPr>
          <w:sz w:val="16"/>
          <w:szCs w:val="16"/>
        </w:rPr>
      </w:pPr>
    </w:p>
    <w:p w14:paraId="4E165583" w14:textId="77777777" w:rsidR="00DE7FAB" w:rsidRDefault="004729C8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12121"/>
        </w:rPr>
        <w:t>ECSE - Ekahau Certified Survey Engineer</w:t>
      </w:r>
    </w:p>
    <w:p w14:paraId="49DB58E9" w14:textId="77777777" w:rsidR="00DE7FAB" w:rsidRDefault="00DE7FAB">
      <w:pPr>
        <w:spacing w:line="64" w:lineRule="exact"/>
        <w:rPr>
          <w:sz w:val="24"/>
          <w:szCs w:val="24"/>
        </w:rPr>
      </w:pPr>
    </w:p>
    <w:p w14:paraId="26E45CAE" w14:textId="59609770" w:rsidR="00DE7FAB" w:rsidRPr="004B380C" w:rsidRDefault="004729C8" w:rsidP="004B380C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color w:val="455A64"/>
          <w:sz w:val="18"/>
          <w:szCs w:val="18"/>
        </w:rPr>
        <w:t>March 2018 – Present</w:t>
      </w:r>
    </w:p>
    <w:p w14:paraId="04E2C070" w14:textId="47127308" w:rsidR="004B380C" w:rsidRPr="004B380C" w:rsidRDefault="004729C8" w:rsidP="004B380C">
      <w:pPr>
        <w:ind w:left="340"/>
        <w:rPr>
          <w:rFonts w:ascii="Arial" w:eastAsia="Arial" w:hAnsi="Arial" w:cs="Arial"/>
          <w:color w:val="262B33"/>
          <w:sz w:val="18"/>
          <w:szCs w:val="18"/>
        </w:rPr>
      </w:pPr>
      <w:r w:rsidRPr="004B380C">
        <w:rPr>
          <w:rFonts w:ascii="Arial" w:eastAsia="Arial" w:hAnsi="Arial" w:cs="Arial"/>
          <w:color w:val="262B33"/>
          <w:sz w:val="18"/>
          <w:szCs w:val="18"/>
        </w:rPr>
        <w:t>ECSE #2746 (OV-EKHU-OC-0515-1)</w:t>
      </w:r>
    </w:p>
    <w:p w14:paraId="29D3DB77" w14:textId="77777777" w:rsidR="004B380C" w:rsidRPr="004B380C" w:rsidRDefault="004B380C" w:rsidP="004B380C">
      <w:pPr>
        <w:ind w:left="340"/>
        <w:rPr>
          <w:rFonts w:ascii="Arial" w:eastAsia="Arial" w:hAnsi="Arial" w:cs="Arial"/>
          <w:color w:val="262B33"/>
          <w:sz w:val="16"/>
          <w:szCs w:val="16"/>
        </w:rPr>
      </w:pPr>
    </w:p>
    <w:p w14:paraId="2C77B669" w14:textId="77777777" w:rsidR="00DE7FAB" w:rsidRDefault="004729C8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12121"/>
        </w:rPr>
        <w:t>Security+</w:t>
      </w:r>
    </w:p>
    <w:p w14:paraId="079DB437" w14:textId="77777777" w:rsidR="00DE7FAB" w:rsidRDefault="00DE7FAB">
      <w:pPr>
        <w:spacing w:line="64" w:lineRule="exact"/>
        <w:rPr>
          <w:sz w:val="24"/>
          <w:szCs w:val="24"/>
        </w:rPr>
      </w:pPr>
    </w:p>
    <w:p w14:paraId="40870E93" w14:textId="72DEDB36" w:rsidR="00DE7FAB" w:rsidRPr="004B380C" w:rsidRDefault="004729C8" w:rsidP="004B380C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color w:val="455A64"/>
          <w:sz w:val="18"/>
          <w:szCs w:val="18"/>
        </w:rPr>
        <w:t>September 2017 – September 2020</w:t>
      </w:r>
    </w:p>
    <w:p w14:paraId="7543F367" w14:textId="77777777" w:rsidR="00217389" w:rsidRPr="004B380C" w:rsidRDefault="004729C8" w:rsidP="00217389">
      <w:pPr>
        <w:ind w:left="340"/>
        <w:rPr>
          <w:sz w:val="18"/>
          <w:szCs w:val="18"/>
        </w:rPr>
      </w:pPr>
      <w:r w:rsidRPr="004B380C">
        <w:rPr>
          <w:rFonts w:ascii="Arial" w:eastAsia="Arial" w:hAnsi="Arial" w:cs="Arial"/>
          <w:color w:val="262B33"/>
          <w:sz w:val="18"/>
          <w:szCs w:val="18"/>
        </w:rPr>
        <w:t>Credential ID: 564500449</w:t>
      </w:r>
    </w:p>
    <w:p w14:paraId="4ADDBD5D" w14:textId="77777777" w:rsidR="00217389" w:rsidRDefault="00217389" w:rsidP="00217389">
      <w:pPr>
        <w:spacing w:line="253" w:lineRule="exact"/>
        <w:rPr>
          <w:sz w:val="24"/>
          <w:szCs w:val="24"/>
        </w:rPr>
      </w:pPr>
    </w:p>
    <w:p w14:paraId="37B677DF" w14:textId="77777777" w:rsidR="00217389" w:rsidRDefault="00217389" w:rsidP="00217389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12121"/>
        </w:rPr>
        <w:t>2016 Nebraska Helpdesk Analyst of the Year</w:t>
      </w:r>
    </w:p>
    <w:p w14:paraId="6E216CBE" w14:textId="77777777" w:rsidR="00217389" w:rsidRDefault="00217389" w:rsidP="00217389">
      <w:pPr>
        <w:spacing w:line="64" w:lineRule="exact"/>
        <w:rPr>
          <w:sz w:val="24"/>
          <w:szCs w:val="24"/>
        </w:rPr>
      </w:pPr>
    </w:p>
    <w:p w14:paraId="570866FE" w14:textId="094C2D22" w:rsidR="00217389" w:rsidRPr="004B380C" w:rsidRDefault="00217389" w:rsidP="004B380C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color w:val="455A64"/>
          <w:sz w:val="18"/>
          <w:szCs w:val="18"/>
        </w:rPr>
        <w:t>January 2016 – December 2016</w:t>
      </w:r>
    </w:p>
    <w:p w14:paraId="78640705" w14:textId="77777777" w:rsidR="00217389" w:rsidRDefault="00217389" w:rsidP="00217389">
      <w:pPr>
        <w:ind w:left="340"/>
        <w:rPr>
          <w:sz w:val="20"/>
          <w:szCs w:val="20"/>
        </w:rPr>
      </w:pPr>
      <w:r>
        <w:rPr>
          <w:rFonts w:ascii="Arial" w:eastAsia="Arial" w:hAnsi="Arial" w:cs="Arial"/>
          <w:color w:val="262B33"/>
          <w:sz w:val="17"/>
          <w:szCs w:val="17"/>
        </w:rPr>
        <w:t>2016 Help Desk Institute (HDI) State of Nebraska Help Desk Analyst of the Year</w:t>
      </w:r>
    </w:p>
    <w:p w14:paraId="125CE58A" w14:textId="306E4879" w:rsidR="00DE7FAB" w:rsidRDefault="00DE7FAB" w:rsidP="00993A2F">
      <w:pPr>
        <w:ind w:left="340"/>
        <w:rPr>
          <w:sz w:val="20"/>
          <w:szCs w:val="20"/>
        </w:rPr>
      </w:pPr>
    </w:p>
    <w:p w14:paraId="10DE8EDE" w14:textId="77777777" w:rsidR="00DE7FAB" w:rsidRDefault="004729C8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14:paraId="451B82CF" w14:textId="77777777" w:rsidR="00DE7FAB" w:rsidRDefault="00DE7FAB">
      <w:pPr>
        <w:spacing w:line="200" w:lineRule="exact"/>
        <w:rPr>
          <w:sz w:val="24"/>
          <w:szCs w:val="24"/>
        </w:rPr>
      </w:pPr>
    </w:p>
    <w:p w14:paraId="4B7626D3" w14:textId="77777777" w:rsidR="00DE7FAB" w:rsidRDefault="00DE7FAB">
      <w:pPr>
        <w:spacing w:line="200" w:lineRule="exact"/>
        <w:rPr>
          <w:sz w:val="24"/>
          <w:szCs w:val="24"/>
        </w:rPr>
      </w:pPr>
    </w:p>
    <w:p w14:paraId="0EBC4E83" w14:textId="77777777" w:rsidR="00DE7FAB" w:rsidRDefault="00DE7FAB">
      <w:pPr>
        <w:spacing w:line="200" w:lineRule="exact"/>
        <w:rPr>
          <w:sz w:val="24"/>
          <w:szCs w:val="24"/>
        </w:rPr>
      </w:pPr>
    </w:p>
    <w:p w14:paraId="691CB39B" w14:textId="77777777" w:rsidR="00DE7FAB" w:rsidRDefault="00DE7FAB">
      <w:pPr>
        <w:spacing w:line="200" w:lineRule="exact"/>
        <w:rPr>
          <w:sz w:val="24"/>
          <w:szCs w:val="24"/>
        </w:rPr>
      </w:pPr>
    </w:p>
    <w:p w14:paraId="0D232E1C" w14:textId="77777777" w:rsidR="00DE7FAB" w:rsidRDefault="00DE7FAB">
      <w:pPr>
        <w:spacing w:line="200" w:lineRule="exact"/>
        <w:rPr>
          <w:sz w:val="24"/>
          <w:szCs w:val="24"/>
        </w:rPr>
      </w:pPr>
    </w:p>
    <w:p w14:paraId="19AC91C2" w14:textId="77777777" w:rsidR="00DE7FAB" w:rsidRDefault="00DE7FAB">
      <w:pPr>
        <w:spacing w:line="357" w:lineRule="exact"/>
        <w:rPr>
          <w:sz w:val="24"/>
          <w:szCs w:val="24"/>
        </w:rPr>
      </w:pPr>
    </w:p>
    <w:p w14:paraId="008F760A" w14:textId="3892AF54" w:rsidR="00DE7FAB" w:rsidRDefault="004158FB">
      <w:pPr>
        <w:ind w:left="9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12121"/>
          <w:sz w:val="23"/>
          <w:szCs w:val="23"/>
        </w:rPr>
        <w:t>Public Resources</w:t>
      </w:r>
    </w:p>
    <w:p w14:paraId="1AB00738" w14:textId="77777777" w:rsidR="00DE7FAB" w:rsidRDefault="00DE7FAB">
      <w:pPr>
        <w:spacing w:line="82" w:lineRule="exact"/>
        <w:rPr>
          <w:sz w:val="24"/>
          <w:szCs w:val="24"/>
        </w:rPr>
      </w:pPr>
    </w:p>
    <w:p w14:paraId="6B899D55" w14:textId="444A3587" w:rsidR="00993A2F" w:rsidRDefault="00000000" w:rsidP="00993A2F">
      <w:pPr>
        <w:ind w:left="9"/>
        <w:rPr>
          <w:rFonts w:ascii="Arial" w:eastAsia="Arial" w:hAnsi="Arial" w:cs="Arial"/>
          <w:color w:val="2196F3"/>
          <w:sz w:val="20"/>
          <w:szCs w:val="20"/>
        </w:rPr>
      </w:pPr>
      <w:hyperlink r:id="rId9">
        <w:r w:rsidR="004729C8">
          <w:rPr>
            <w:rFonts w:ascii="Arial" w:eastAsia="Arial" w:hAnsi="Arial" w:cs="Arial"/>
            <w:color w:val="2196F3"/>
            <w:sz w:val="20"/>
            <w:szCs w:val="20"/>
          </w:rPr>
          <w:t>LinkedIn</w:t>
        </w:r>
      </w:hyperlink>
    </w:p>
    <w:p w14:paraId="6DF444B9" w14:textId="4E2E1568" w:rsidR="00217389" w:rsidRPr="00217389" w:rsidRDefault="00000000" w:rsidP="000E7C27">
      <w:pPr>
        <w:ind w:left="9"/>
        <w:rPr>
          <w:color w:val="00B0F0"/>
          <w:sz w:val="20"/>
          <w:szCs w:val="20"/>
          <w:u w:val="single"/>
        </w:rPr>
      </w:pPr>
      <w:hyperlink r:id="rId10" w:history="1">
        <w:r w:rsidR="000E7C27" w:rsidRPr="000E7C27">
          <w:rPr>
            <w:rStyle w:val="Hyperlink"/>
            <w:sz w:val="20"/>
            <w:szCs w:val="20"/>
          </w:rPr>
          <w:t>https://linkedin.com/in/rick-wobig/</w:t>
        </w:r>
      </w:hyperlink>
    </w:p>
    <w:p w14:paraId="1965C5DC" w14:textId="79359524" w:rsidR="00993A2F" w:rsidRDefault="00993A2F" w:rsidP="00993A2F">
      <w:pPr>
        <w:spacing w:line="82" w:lineRule="exact"/>
        <w:rPr>
          <w:sz w:val="24"/>
          <w:szCs w:val="24"/>
        </w:rPr>
      </w:pPr>
    </w:p>
    <w:p w14:paraId="17A77F51" w14:textId="77777777" w:rsidR="00217389" w:rsidRDefault="00217389" w:rsidP="00993A2F">
      <w:pPr>
        <w:spacing w:line="82" w:lineRule="exact"/>
        <w:rPr>
          <w:sz w:val="24"/>
          <w:szCs w:val="24"/>
        </w:rPr>
      </w:pPr>
    </w:p>
    <w:p w14:paraId="0A2906E8" w14:textId="0FCBF602" w:rsidR="00993A2F" w:rsidRDefault="00000000" w:rsidP="00993A2F">
      <w:pPr>
        <w:ind w:left="9"/>
        <w:rPr>
          <w:rFonts w:ascii="Arial" w:eastAsia="Arial" w:hAnsi="Arial" w:cs="Arial"/>
          <w:color w:val="2196F3"/>
          <w:sz w:val="20"/>
          <w:szCs w:val="20"/>
        </w:rPr>
      </w:pPr>
      <w:hyperlink r:id="rId11">
        <w:r w:rsidR="00993A2F">
          <w:rPr>
            <w:rFonts w:ascii="Arial" w:eastAsia="Arial" w:hAnsi="Arial" w:cs="Arial"/>
            <w:color w:val="2196F3"/>
            <w:sz w:val="20"/>
            <w:szCs w:val="20"/>
          </w:rPr>
          <w:t>GitHub</w:t>
        </w:r>
      </w:hyperlink>
    </w:p>
    <w:p w14:paraId="257898E9" w14:textId="09802C91" w:rsidR="0028214F" w:rsidRPr="00217389" w:rsidRDefault="00000000" w:rsidP="0028214F">
      <w:pPr>
        <w:ind w:left="9"/>
        <w:rPr>
          <w:color w:val="00B0F0"/>
          <w:sz w:val="20"/>
          <w:szCs w:val="20"/>
          <w:u w:val="single"/>
        </w:rPr>
      </w:pPr>
      <w:hyperlink r:id="rId12" w:history="1">
        <w:r w:rsidR="00217389" w:rsidRPr="0009593F">
          <w:rPr>
            <w:rStyle w:val="Hyperlink"/>
            <w:rFonts w:ascii="Arial" w:eastAsia="Arial" w:hAnsi="Arial" w:cs="Arial"/>
            <w:sz w:val="20"/>
            <w:szCs w:val="20"/>
          </w:rPr>
          <w:t>https://github.com/rwobig93</w:t>
        </w:r>
      </w:hyperlink>
    </w:p>
    <w:p w14:paraId="1E8ED825" w14:textId="77777777" w:rsidR="0028214F" w:rsidRDefault="0028214F" w:rsidP="0028214F">
      <w:pPr>
        <w:spacing w:line="82" w:lineRule="exact"/>
        <w:rPr>
          <w:sz w:val="24"/>
          <w:szCs w:val="24"/>
        </w:rPr>
      </w:pPr>
    </w:p>
    <w:p w14:paraId="6906D171" w14:textId="77777777" w:rsidR="0028214F" w:rsidRDefault="0028214F" w:rsidP="0028214F">
      <w:pPr>
        <w:spacing w:line="82" w:lineRule="exact"/>
        <w:rPr>
          <w:sz w:val="24"/>
          <w:szCs w:val="24"/>
        </w:rPr>
      </w:pPr>
    </w:p>
    <w:p w14:paraId="1026F1EF" w14:textId="670546BB" w:rsidR="0009593F" w:rsidRDefault="00000000" w:rsidP="0009593F">
      <w:pPr>
        <w:ind w:left="9"/>
        <w:rPr>
          <w:rFonts w:ascii="Arial" w:eastAsia="Arial" w:hAnsi="Arial" w:cs="Arial"/>
          <w:color w:val="2196F3"/>
          <w:sz w:val="20"/>
          <w:szCs w:val="20"/>
        </w:rPr>
      </w:pPr>
      <w:hyperlink r:id="rId13">
        <w:r w:rsidR="0028214F">
          <w:rPr>
            <w:rFonts w:ascii="Arial" w:eastAsia="Arial" w:hAnsi="Arial" w:cs="Arial"/>
            <w:color w:val="2196F3"/>
            <w:sz w:val="20"/>
            <w:szCs w:val="20"/>
          </w:rPr>
          <w:t>My</w:t>
        </w:r>
      </w:hyperlink>
      <w:r w:rsidR="0028214F">
        <w:rPr>
          <w:rFonts w:ascii="Arial" w:eastAsia="Arial" w:hAnsi="Arial" w:cs="Arial"/>
          <w:color w:val="2196F3"/>
          <w:sz w:val="20"/>
          <w:szCs w:val="20"/>
        </w:rPr>
        <w:t xml:space="preserve"> Blog / Website</w:t>
      </w:r>
    </w:p>
    <w:p w14:paraId="6D265BB7" w14:textId="3AFEF26B" w:rsidR="0009593F" w:rsidRDefault="00000000" w:rsidP="000E7C27">
      <w:pPr>
        <w:rPr>
          <w:rFonts w:eastAsia="Arial"/>
        </w:rPr>
      </w:pPr>
      <w:hyperlink r:id="rId14" w:history="1">
        <w:r w:rsidR="0009593F" w:rsidRPr="00E069F2">
          <w:rPr>
            <w:rStyle w:val="Hyperlink"/>
            <w:rFonts w:ascii="Arial" w:eastAsia="Arial" w:hAnsi="Arial" w:cs="Arial"/>
            <w:sz w:val="20"/>
            <w:szCs w:val="20"/>
          </w:rPr>
          <w:t>https://wobig.tech</w:t>
        </w:r>
      </w:hyperlink>
      <w:r w:rsidR="000E7C27">
        <w:rPr>
          <w:rFonts w:eastAsia="Arial"/>
        </w:rPr>
        <w:t xml:space="preserve"> </w:t>
      </w:r>
    </w:p>
    <w:p w14:paraId="3A4919CB" w14:textId="77777777" w:rsidR="00DE7FAB" w:rsidRDefault="00DE7FAB">
      <w:pPr>
        <w:spacing w:line="375" w:lineRule="exact"/>
        <w:rPr>
          <w:sz w:val="24"/>
          <w:szCs w:val="24"/>
        </w:rPr>
      </w:pPr>
    </w:p>
    <w:p w14:paraId="2405BC50" w14:textId="0EDDD4BA" w:rsidR="00A347F7" w:rsidRDefault="004729C8" w:rsidP="00A347F7">
      <w:pPr>
        <w:ind w:left="9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12121"/>
          <w:sz w:val="23"/>
          <w:szCs w:val="23"/>
        </w:rPr>
        <w:t>Skills</w:t>
      </w:r>
    </w:p>
    <w:p w14:paraId="1D924A6B" w14:textId="77777777" w:rsidR="00A347F7" w:rsidRPr="00A347F7" w:rsidRDefault="00A347F7" w:rsidP="00A347F7">
      <w:pPr>
        <w:ind w:left="9"/>
        <w:rPr>
          <w:sz w:val="16"/>
          <w:szCs w:val="16"/>
        </w:rPr>
      </w:pPr>
    </w:p>
    <w:p w14:paraId="0B161172" w14:textId="77777777" w:rsidR="00A347F7" w:rsidRPr="00494682" w:rsidRDefault="00A347F7" w:rsidP="00A347F7">
      <w:pPr>
        <w:tabs>
          <w:tab w:val="left" w:pos="109"/>
        </w:tabs>
        <w:rPr>
          <w:rFonts w:ascii="Arial" w:eastAsia="Arial" w:hAnsi="Arial" w:cs="Arial"/>
          <w:color w:val="212121"/>
          <w:sz w:val="19"/>
          <w:szCs w:val="19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 xml:space="preserve">Scripting &amp; Automation </w:t>
      </w:r>
    </w:p>
    <w:p w14:paraId="68A807B8" w14:textId="44C126CD" w:rsidR="00A347F7" w:rsidRPr="008226CB" w:rsidRDefault="00A347F7" w:rsidP="00A347F7">
      <w:pPr>
        <w:tabs>
          <w:tab w:val="left" w:pos="115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3D6591D8" wp14:editId="04962388">
            <wp:extent cx="1351915" cy="66852"/>
            <wp:effectExtent l="0" t="0" r="635" b="9525"/>
            <wp:docPr id="1800129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5476" cy="78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b/>
          <w:bCs/>
          <w:color w:val="212121"/>
          <w:sz w:val="18"/>
          <w:szCs w:val="18"/>
        </w:rPr>
        <w:t>9</w:t>
      </w:r>
      <w:r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/10</w:t>
      </w:r>
    </w:p>
    <w:p w14:paraId="26E5923D" w14:textId="1951EC4C" w:rsidR="00DE7FAB" w:rsidRPr="00494682" w:rsidRDefault="004729C8" w:rsidP="00B02C69">
      <w:pPr>
        <w:tabs>
          <w:tab w:val="left" w:pos="109"/>
        </w:tabs>
        <w:rPr>
          <w:rFonts w:ascii="Arial" w:eastAsia="Arial" w:hAnsi="Arial" w:cs="Arial"/>
          <w:color w:val="212121"/>
          <w:sz w:val="18"/>
          <w:szCs w:val="18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 xml:space="preserve">Cisco </w:t>
      </w:r>
      <w:r w:rsidR="00993A2F" w:rsidRPr="00494682">
        <w:rPr>
          <w:rFonts w:ascii="Arial" w:eastAsia="Arial" w:hAnsi="Arial" w:cs="Arial"/>
          <w:color w:val="212121"/>
          <w:sz w:val="18"/>
          <w:szCs w:val="18"/>
        </w:rPr>
        <w:t>IOS</w:t>
      </w:r>
      <w:r w:rsidR="00B02C69">
        <w:rPr>
          <w:rFonts w:ascii="Arial" w:eastAsia="Arial" w:hAnsi="Arial" w:cs="Arial"/>
          <w:color w:val="212121"/>
          <w:sz w:val="18"/>
          <w:szCs w:val="18"/>
        </w:rPr>
        <w:t>-XE</w:t>
      </w:r>
      <w:r w:rsidR="00993A2F" w:rsidRPr="00494682">
        <w:rPr>
          <w:rFonts w:ascii="Arial" w:eastAsia="Arial" w:hAnsi="Arial" w:cs="Arial"/>
          <w:color w:val="212121"/>
          <w:sz w:val="18"/>
          <w:szCs w:val="18"/>
        </w:rPr>
        <w:t>, NXOS</w:t>
      </w:r>
      <w:r w:rsidR="002B11CC">
        <w:rPr>
          <w:rFonts w:ascii="Arial" w:eastAsia="Arial" w:hAnsi="Arial" w:cs="Arial"/>
          <w:color w:val="212121"/>
          <w:sz w:val="18"/>
          <w:szCs w:val="18"/>
        </w:rPr>
        <w:t xml:space="preserve"> &amp; AIREOS</w:t>
      </w:r>
    </w:p>
    <w:p w14:paraId="5027FB09" w14:textId="38173415" w:rsidR="00DE7FAB" w:rsidRPr="00494682" w:rsidRDefault="008226CB">
      <w:pPr>
        <w:spacing w:line="206" w:lineRule="exact"/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noProof/>
          <w:color w:val="212121"/>
          <w:sz w:val="18"/>
          <w:szCs w:val="18"/>
        </w:rPr>
        <w:drawing>
          <wp:inline distT="0" distB="0" distL="0" distR="0" wp14:anchorId="6D35D587" wp14:editId="56FFC9D6">
            <wp:extent cx="1348322" cy="66675"/>
            <wp:effectExtent l="0" t="0" r="444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1772286" cy="8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94682">
        <w:rPr>
          <w:rFonts w:ascii="Arial" w:eastAsia="Arial" w:hAnsi="Arial" w:cs="Arial"/>
          <w:b/>
          <w:bCs/>
          <w:color w:val="212121"/>
          <w:sz w:val="18"/>
          <w:szCs w:val="18"/>
        </w:rPr>
        <w:t>8</w:t>
      </w:r>
      <w:r w:rsidR="00494682" w:rsidRPr="00494682">
        <w:rPr>
          <w:rFonts w:ascii="Arial" w:eastAsia="Arial" w:hAnsi="Arial" w:cs="Arial"/>
          <w:b/>
          <w:bCs/>
          <w:color w:val="212121"/>
          <w:sz w:val="18"/>
          <w:szCs w:val="18"/>
        </w:rPr>
        <w:t>/10</w:t>
      </w:r>
    </w:p>
    <w:p w14:paraId="6E31DD92" w14:textId="5C212226" w:rsidR="00494682" w:rsidRPr="00494682" w:rsidRDefault="004729C8" w:rsidP="00B02C69">
      <w:pPr>
        <w:tabs>
          <w:tab w:val="left" w:pos="109"/>
        </w:tabs>
        <w:rPr>
          <w:rFonts w:ascii="Arial" w:eastAsia="Arial" w:hAnsi="Arial" w:cs="Arial"/>
          <w:color w:val="212121"/>
          <w:sz w:val="18"/>
          <w:szCs w:val="18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>Wireless</w:t>
      </w:r>
      <w:r w:rsidR="00494682" w:rsidRPr="00494682">
        <w:rPr>
          <w:rFonts w:ascii="Arial" w:eastAsia="Arial" w:hAnsi="Arial" w:cs="Arial"/>
          <w:color w:val="212121"/>
          <w:sz w:val="18"/>
          <w:szCs w:val="18"/>
        </w:rPr>
        <w:t xml:space="preserve"> Design &amp; Troubleshooting</w:t>
      </w:r>
    </w:p>
    <w:p w14:paraId="22E2A23C" w14:textId="30BB7F0C" w:rsidR="008226CB" w:rsidRPr="008226CB" w:rsidRDefault="008226CB" w:rsidP="00A347F7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noProof/>
          <w:color w:val="212121"/>
          <w:sz w:val="18"/>
          <w:szCs w:val="18"/>
        </w:rPr>
        <w:drawing>
          <wp:inline distT="0" distB="0" distL="0" distR="0" wp14:anchorId="19A50D8D" wp14:editId="6C0594BD">
            <wp:extent cx="1348322" cy="66675"/>
            <wp:effectExtent l="0" t="0" r="444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1772286" cy="8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94682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8/10</w:t>
      </w:r>
    </w:p>
    <w:p w14:paraId="6B769682" w14:textId="0563C2AD" w:rsidR="008226CB" w:rsidRPr="00494682" w:rsidRDefault="008226CB" w:rsidP="00B02C69">
      <w:pPr>
        <w:tabs>
          <w:tab w:val="left" w:pos="109"/>
        </w:tabs>
        <w:rPr>
          <w:rFonts w:ascii="Arial" w:eastAsia="Arial" w:hAnsi="Arial" w:cs="Arial"/>
          <w:color w:val="212121"/>
          <w:sz w:val="18"/>
          <w:szCs w:val="18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>BGP</w:t>
      </w:r>
      <w:r w:rsidR="00217389">
        <w:rPr>
          <w:rFonts w:ascii="Arial" w:eastAsia="Arial" w:hAnsi="Arial" w:cs="Arial"/>
          <w:color w:val="212121"/>
          <w:sz w:val="18"/>
          <w:szCs w:val="18"/>
        </w:rPr>
        <w:t xml:space="preserve"> </w:t>
      </w:r>
      <w:r w:rsidRPr="00494682">
        <w:rPr>
          <w:rFonts w:ascii="Arial" w:eastAsia="Arial" w:hAnsi="Arial" w:cs="Arial"/>
          <w:color w:val="212121"/>
          <w:sz w:val="18"/>
          <w:szCs w:val="18"/>
        </w:rPr>
        <w:t>Implementation &amp; Support</w:t>
      </w:r>
    </w:p>
    <w:p w14:paraId="561D9F0F" w14:textId="5E64D905" w:rsidR="008226CB" w:rsidRPr="008226CB" w:rsidRDefault="00B02C69" w:rsidP="008226CB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19"/>
          <w:szCs w:val="19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5DE6795E" wp14:editId="6DCB0235">
            <wp:extent cx="1348282" cy="66675"/>
            <wp:effectExtent l="0" t="0" r="444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6798" cy="9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7/10</w:t>
      </w:r>
    </w:p>
    <w:p w14:paraId="496BE581" w14:textId="77777777" w:rsidR="008226CB" w:rsidRPr="00494682" w:rsidRDefault="008226CB" w:rsidP="00B02C69">
      <w:pPr>
        <w:tabs>
          <w:tab w:val="left" w:pos="109"/>
        </w:tabs>
        <w:rPr>
          <w:rFonts w:ascii="Arial" w:eastAsia="Arial" w:hAnsi="Arial" w:cs="Arial"/>
          <w:color w:val="212121"/>
          <w:sz w:val="19"/>
          <w:szCs w:val="19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>AAA Config &amp; Support via Cisco ISE</w:t>
      </w:r>
    </w:p>
    <w:p w14:paraId="49DBDA86" w14:textId="77777777" w:rsidR="00530B2B" w:rsidRPr="008226CB" w:rsidRDefault="00B02C69" w:rsidP="00530B2B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19"/>
          <w:szCs w:val="19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55A0792B" wp14:editId="085554B2">
            <wp:extent cx="1348282" cy="66675"/>
            <wp:effectExtent l="0" t="0" r="4445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6798" cy="9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7/10</w:t>
      </w:r>
    </w:p>
    <w:p w14:paraId="125B1369" w14:textId="5D209116" w:rsidR="00530B2B" w:rsidRPr="00494682" w:rsidRDefault="00530B2B" w:rsidP="00530B2B">
      <w:pPr>
        <w:tabs>
          <w:tab w:val="left" w:pos="109"/>
        </w:tabs>
        <w:rPr>
          <w:rFonts w:ascii="Arial" w:eastAsia="Arial" w:hAnsi="Arial" w:cs="Arial"/>
          <w:color w:val="212121"/>
          <w:sz w:val="19"/>
          <w:szCs w:val="19"/>
        </w:rPr>
      </w:pPr>
      <w:r>
        <w:rPr>
          <w:rFonts w:ascii="Arial" w:eastAsia="Arial" w:hAnsi="Arial" w:cs="Arial"/>
          <w:color w:val="212121"/>
          <w:sz w:val="18"/>
          <w:szCs w:val="18"/>
        </w:rPr>
        <w:t>Meraki Appliances &amp; Teleworkers</w:t>
      </w:r>
    </w:p>
    <w:p w14:paraId="5D1B2818" w14:textId="29190B02" w:rsidR="008226CB" w:rsidRPr="00530B2B" w:rsidRDefault="00530B2B" w:rsidP="008226CB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2BD0F2B7" wp14:editId="09FC24B6">
            <wp:extent cx="1348282" cy="66675"/>
            <wp:effectExtent l="0" t="0" r="4445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6798" cy="9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7/10</w:t>
      </w:r>
    </w:p>
    <w:p w14:paraId="75DE1348" w14:textId="6CB8B4DD" w:rsidR="008226CB" w:rsidRPr="00494682" w:rsidRDefault="008226CB" w:rsidP="00B02C69">
      <w:pPr>
        <w:tabs>
          <w:tab w:val="left" w:pos="109"/>
        </w:tabs>
        <w:rPr>
          <w:rFonts w:ascii="Arial" w:eastAsia="Arial" w:hAnsi="Arial" w:cs="Arial"/>
          <w:color w:val="212121"/>
          <w:sz w:val="19"/>
          <w:szCs w:val="19"/>
        </w:rPr>
      </w:pPr>
      <w:r w:rsidRPr="0080477E">
        <w:rPr>
          <w:rFonts w:ascii="Arial" w:eastAsia="Arial" w:hAnsi="Arial" w:cs="Arial"/>
          <w:color w:val="212121"/>
          <w:sz w:val="18"/>
          <w:szCs w:val="18"/>
        </w:rPr>
        <w:t>Active Directory</w:t>
      </w:r>
      <w:r>
        <w:rPr>
          <w:rFonts w:ascii="Arial" w:eastAsia="Arial" w:hAnsi="Arial" w:cs="Arial"/>
          <w:color w:val="212121"/>
          <w:sz w:val="18"/>
          <w:szCs w:val="18"/>
        </w:rPr>
        <w:t xml:space="preserve"> Support</w:t>
      </w:r>
    </w:p>
    <w:p w14:paraId="426BF089" w14:textId="77777777" w:rsidR="00217389" w:rsidRPr="008226CB" w:rsidRDefault="00B02C69" w:rsidP="00217389">
      <w:pPr>
        <w:tabs>
          <w:tab w:val="left" w:pos="115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05A8F601" wp14:editId="3DF244A7">
            <wp:extent cx="1348282" cy="66675"/>
            <wp:effectExtent l="0" t="0" r="444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6798" cy="9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7/10</w:t>
      </w:r>
    </w:p>
    <w:p w14:paraId="0C0809ED" w14:textId="77777777" w:rsidR="00217389" w:rsidRDefault="00217389" w:rsidP="00217389">
      <w:pPr>
        <w:tabs>
          <w:tab w:val="left" w:pos="109"/>
        </w:tabs>
        <w:rPr>
          <w:rFonts w:ascii="Arial" w:eastAsia="Arial" w:hAnsi="Arial" w:cs="Arial"/>
          <w:color w:val="212121"/>
          <w:sz w:val="18"/>
          <w:szCs w:val="18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>OSPF &amp; EIGRP</w:t>
      </w:r>
    </w:p>
    <w:p w14:paraId="41F798E0" w14:textId="641EC8BE" w:rsidR="00217389" w:rsidRPr="00494682" w:rsidRDefault="00217389" w:rsidP="00217389">
      <w:pPr>
        <w:tabs>
          <w:tab w:val="left" w:pos="109"/>
        </w:tabs>
        <w:rPr>
          <w:rFonts w:ascii="Arial" w:eastAsia="Arial" w:hAnsi="Arial" w:cs="Arial"/>
          <w:color w:val="212121"/>
          <w:sz w:val="18"/>
          <w:szCs w:val="18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>Implementation &amp; Support</w:t>
      </w:r>
    </w:p>
    <w:p w14:paraId="7E27F4B3" w14:textId="14C99625" w:rsidR="00494682" w:rsidRPr="008226CB" w:rsidRDefault="00217389" w:rsidP="00494682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19"/>
          <w:szCs w:val="19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1491D8B8" wp14:editId="3A33C510">
            <wp:extent cx="1361820" cy="64750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687097" cy="127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7/10</w:t>
      </w:r>
    </w:p>
    <w:p w14:paraId="6B8B3A6C" w14:textId="77777777" w:rsidR="00494682" w:rsidRPr="00494682" w:rsidRDefault="00A01661" w:rsidP="00B02C69">
      <w:pPr>
        <w:tabs>
          <w:tab w:val="left" w:pos="109"/>
        </w:tabs>
        <w:rPr>
          <w:rFonts w:ascii="Arial" w:eastAsia="Arial" w:hAnsi="Arial" w:cs="Arial"/>
          <w:color w:val="212121"/>
          <w:sz w:val="18"/>
          <w:szCs w:val="18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 xml:space="preserve">F5 </w:t>
      </w:r>
      <w:r w:rsidR="004729C8" w:rsidRPr="00494682">
        <w:rPr>
          <w:rFonts w:ascii="Arial" w:eastAsia="Arial" w:hAnsi="Arial" w:cs="Arial"/>
          <w:color w:val="212121"/>
          <w:sz w:val="18"/>
          <w:szCs w:val="18"/>
        </w:rPr>
        <w:t>Load</w:t>
      </w:r>
      <w:r w:rsidR="00494682" w:rsidRPr="00494682">
        <w:rPr>
          <w:rFonts w:ascii="Arial" w:eastAsia="Arial" w:hAnsi="Arial" w:cs="Arial"/>
          <w:color w:val="212121"/>
          <w:sz w:val="18"/>
          <w:szCs w:val="18"/>
        </w:rPr>
        <w:t xml:space="preserve"> </w:t>
      </w:r>
      <w:r w:rsidR="004729C8" w:rsidRPr="00494682">
        <w:rPr>
          <w:rFonts w:ascii="Arial" w:eastAsia="Arial" w:hAnsi="Arial" w:cs="Arial"/>
          <w:color w:val="212121"/>
          <w:sz w:val="18"/>
          <w:szCs w:val="18"/>
        </w:rPr>
        <w:t>Balancing &amp; iRule</w:t>
      </w:r>
      <w:r w:rsidRPr="00494682">
        <w:rPr>
          <w:rFonts w:ascii="Arial" w:eastAsia="Arial" w:hAnsi="Arial" w:cs="Arial"/>
          <w:color w:val="212121"/>
          <w:sz w:val="18"/>
          <w:szCs w:val="18"/>
        </w:rPr>
        <w:t>s</w:t>
      </w:r>
    </w:p>
    <w:p w14:paraId="780AC30D" w14:textId="77777777" w:rsidR="00B02C69" w:rsidRPr="008226CB" w:rsidRDefault="00B02C69" w:rsidP="00B02C69">
      <w:pPr>
        <w:tabs>
          <w:tab w:val="left" w:pos="115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4D03E8E7" wp14:editId="2A0ABF89">
            <wp:extent cx="1361820" cy="6475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687097" cy="127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6</w:t>
      </w:r>
      <w:r w:rsidR="00494682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/10</w:t>
      </w:r>
    </w:p>
    <w:p w14:paraId="4FE9D2C4" w14:textId="632D2A7A" w:rsidR="00B02C69" w:rsidRPr="00494682" w:rsidRDefault="00B02C69" w:rsidP="00B02C69">
      <w:pPr>
        <w:tabs>
          <w:tab w:val="left" w:pos="115"/>
        </w:tabs>
        <w:rPr>
          <w:rFonts w:ascii="Arial" w:eastAsia="Arial" w:hAnsi="Arial" w:cs="Arial"/>
          <w:color w:val="212121"/>
          <w:sz w:val="18"/>
          <w:szCs w:val="18"/>
        </w:rPr>
      </w:pPr>
      <w:r>
        <w:rPr>
          <w:rFonts w:ascii="Arial" w:eastAsia="Arial" w:hAnsi="Arial" w:cs="Arial"/>
          <w:color w:val="212121"/>
          <w:sz w:val="18"/>
          <w:szCs w:val="18"/>
        </w:rPr>
        <w:t>Cisco</w:t>
      </w:r>
      <w:r w:rsidRPr="00494682">
        <w:rPr>
          <w:rFonts w:ascii="Arial" w:eastAsia="Arial" w:hAnsi="Arial" w:cs="Arial"/>
          <w:color w:val="212121"/>
          <w:sz w:val="18"/>
          <w:szCs w:val="18"/>
        </w:rPr>
        <w:t xml:space="preserve"> Firewall Support</w:t>
      </w:r>
      <w:r>
        <w:rPr>
          <w:rFonts w:ascii="Arial" w:eastAsia="Arial" w:hAnsi="Arial" w:cs="Arial"/>
          <w:color w:val="212121"/>
          <w:sz w:val="18"/>
          <w:szCs w:val="18"/>
        </w:rPr>
        <w:t xml:space="preserve"> (ASA/FTD</w:t>
      </w:r>
      <w:r w:rsidR="002B11CC">
        <w:rPr>
          <w:rFonts w:ascii="Arial" w:eastAsia="Arial" w:hAnsi="Arial" w:cs="Arial"/>
          <w:color w:val="212121"/>
          <w:sz w:val="18"/>
          <w:szCs w:val="18"/>
        </w:rPr>
        <w:t>/FMC</w:t>
      </w:r>
      <w:r>
        <w:rPr>
          <w:rFonts w:ascii="Arial" w:eastAsia="Arial" w:hAnsi="Arial" w:cs="Arial"/>
          <w:color w:val="212121"/>
          <w:sz w:val="18"/>
          <w:szCs w:val="18"/>
        </w:rPr>
        <w:t>)</w:t>
      </w:r>
    </w:p>
    <w:p w14:paraId="43E180C7" w14:textId="5AEF9FBE" w:rsidR="008226CB" w:rsidRPr="008226CB" w:rsidRDefault="00B02C69" w:rsidP="008226CB">
      <w:pPr>
        <w:tabs>
          <w:tab w:val="left" w:pos="115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0949B70D" wp14:editId="6C0019EE">
            <wp:extent cx="1361820" cy="64750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687097" cy="127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6/10</w:t>
      </w:r>
    </w:p>
    <w:p w14:paraId="00CE116D" w14:textId="022B4D4E" w:rsidR="00494682" w:rsidRPr="00494682" w:rsidRDefault="00A01661" w:rsidP="008226CB">
      <w:pPr>
        <w:tabs>
          <w:tab w:val="left" w:pos="115"/>
        </w:tabs>
        <w:rPr>
          <w:rFonts w:ascii="Arial" w:eastAsia="Arial" w:hAnsi="Arial" w:cs="Arial"/>
          <w:color w:val="212121"/>
          <w:sz w:val="18"/>
          <w:szCs w:val="18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>Palo Alto Firewall Support</w:t>
      </w:r>
    </w:p>
    <w:p w14:paraId="654E1D9E" w14:textId="4FD1C222" w:rsidR="008226CB" w:rsidRPr="008226CB" w:rsidRDefault="00B02C69" w:rsidP="008226CB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3D116E4A" wp14:editId="60C0E1DA">
            <wp:extent cx="1361820" cy="6475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687097" cy="127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6</w:t>
      </w:r>
      <w:r w:rsidR="00494682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/10</w:t>
      </w:r>
    </w:p>
    <w:p w14:paraId="00D319D5" w14:textId="3BF754CD" w:rsidR="008226CB" w:rsidRPr="00494682" w:rsidRDefault="008226CB" w:rsidP="00B02C69">
      <w:pPr>
        <w:tabs>
          <w:tab w:val="left" w:pos="109"/>
        </w:tabs>
        <w:rPr>
          <w:rFonts w:ascii="Arial" w:eastAsia="Arial" w:hAnsi="Arial" w:cs="Arial"/>
          <w:color w:val="212121"/>
          <w:sz w:val="18"/>
          <w:szCs w:val="18"/>
        </w:rPr>
      </w:pPr>
      <w:r>
        <w:rPr>
          <w:rFonts w:ascii="Arial" w:eastAsia="Arial" w:hAnsi="Arial" w:cs="Arial"/>
          <w:color w:val="212121"/>
          <w:sz w:val="18"/>
          <w:szCs w:val="18"/>
        </w:rPr>
        <w:t>Checkpoint</w:t>
      </w:r>
      <w:r w:rsidRPr="00494682">
        <w:rPr>
          <w:rFonts w:ascii="Arial" w:eastAsia="Arial" w:hAnsi="Arial" w:cs="Arial"/>
          <w:color w:val="212121"/>
          <w:sz w:val="18"/>
          <w:szCs w:val="18"/>
        </w:rPr>
        <w:t xml:space="preserve"> Firewall Support</w:t>
      </w:r>
    </w:p>
    <w:p w14:paraId="6F308166" w14:textId="62A54149" w:rsidR="00DE7FAB" w:rsidRPr="008226CB" w:rsidRDefault="00B02C69" w:rsidP="00494682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78C6663B" wp14:editId="6E4CE808">
            <wp:extent cx="1361820" cy="6475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687097" cy="127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6/10</w:t>
      </w:r>
    </w:p>
    <w:p w14:paraId="10532DF1" w14:textId="77777777" w:rsidR="00494682" w:rsidRPr="00494682" w:rsidRDefault="004729C8" w:rsidP="00B02C69">
      <w:pPr>
        <w:tabs>
          <w:tab w:val="left" w:pos="109"/>
        </w:tabs>
        <w:rPr>
          <w:rFonts w:ascii="Arial" w:eastAsia="Arial" w:hAnsi="Arial" w:cs="Arial"/>
          <w:color w:val="212121"/>
          <w:sz w:val="18"/>
          <w:szCs w:val="18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>D</w:t>
      </w:r>
      <w:r w:rsidR="00A01661" w:rsidRPr="00494682">
        <w:rPr>
          <w:rFonts w:ascii="Arial" w:eastAsia="Arial" w:hAnsi="Arial" w:cs="Arial"/>
          <w:color w:val="212121"/>
          <w:sz w:val="18"/>
          <w:szCs w:val="18"/>
        </w:rPr>
        <w:t>M</w:t>
      </w:r>
      <w:r w:rsidRPr="00494682">
        <w:rPr>
          <w:rFonts w:ascii="Arial" w:eastAsia="Arial" w:hAnsi="Arial" w:cs="Arial"/>
          <w:color w:val="212121"/>
          <w:sz w:val="18"/>
          <w:szCs w:val="18"/>
        </w:rPr>
        <w:t>VPN</w:t>
      </w:r>
      <w:r w:rsidR="00A01661" w:rsidRPr="00494682">
        <w:rPr>
          <w:rFonts w:ascii="Arial" w:eastAsia="Arial" w:hAnsi="Arial" w:cs="Arial"/>
          <w:color w:val="212121"/>
          <w:sz w:val="18"/>
          <w:szCs w:val="18"/>
        </w:rPr>
        <w:t>, FlexVPN</w:t>
      </w:r>
      <w:r w:rsidRPr="00494682">
        <w:rPr>
          <w:rFonts w:ascii="Arial" w:eastAsia="Arial" w:hAnsi="Arial" w:cs="Arial"/>
          <w:color w:val="212121"/>
          <w:sz w:val="18"/>
          <w:szCs w:val="18"/>
        </w:rPr>
        <w:t xml:space="preserve"> &amp; L2L </w:t>
      </w:r>
      <w:r w:rsidR="00A01661" w:rsidRPr="00494682">
        <w:rPr>
          <w:rFonts w:ascii="Arial" w:eastAsia="Arial" w:hAnsi="Arial" w:cs="Arial"/>
          <w:color w:val="212121"/>
          <w:sz w:val="18"/>
          <w:szCs w:val="18"/>
        </w:rPr>
        <w:t>Tunnels</w:t>
      </w:r>
    </w:p>
    <w:p w14:paraId="71AFD0F5" w14:textId="6B9EA26F" w:rsidR="008226CB" w:rsidRPr="008226CB" w:rsidRDefault="00B02C69" w:rsidP="008226CB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3FCA72DC" wp14:editId="54A5498C">
            <wp:extent cx="1361820" cy="6475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687097" cy="127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6</w:t>
      </w:r>
      <w:r w:rsidR="00494682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/10</w:t>
      </w:r>
    </w:p>
    <w:p w14:paraId="00F04018" w14:textId="7AF20CDC" w:rsidR="008226CB" w:rsidRPr="00494682" w:rsidRDefault="008226CB" w:rsidP="008226CB">
      <w:pPr>
        <w:tabs>
          <w:tab w:val="left" w:pos="109"/>
        </w:tabs>
        <w:rPr>
          <w:rFonts w:ascii="Arial" w:eastAsia="Arial" w:hAnsi="Arial" w:cs="Arial"/>
          <w:color w:val="212121"/>
          <w:sz w:val="19"/>
          <w:szCs w:val="19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>Desktop &amp; Web Development via C# / .NET</w:t>
      </w:r>
    </w:p>
    <w:p w14:paraId="4C7FAC2A" w14:textId="640361B7" w:rsidR="008226CB" w:rsidRPr="008226CB" w:rsidRDefault="00B02C69" w:rsidP="008226CB">
      <w:pPr>
        <w:tabs>
          <w:tab w:val="left" w:pos="115"/>
        </w:tabs>
        <w:rPr>
          <w:rFonts w:ascii="Arial" w:eastAsia="Arial" w:hAnsi="Arial" w:cs="Arial"/>
          <w:b/>
          <w:bCs/>
          <w:color w:val="212121"/>
          <w:sz w:val="19"/>
          <w:szCs w:val="19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70C88BDC" wp14:editId="58AA63B7">
            <wp:extent cx="1361820" cy="6475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687097" cy="127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6/10</w:t>
      </w:r>
    </w:p>
    <w:p w14:paraId="58FCB327" w14:textId="76B96C05" w:rsidR="008226CB" w:rsidRPr="00494682" w:rsidRDefault="008226CB" w:rsidP="00B02C69">
      <w:pPr>
        <w:tabs>
          <w:tab w:val="left" w:pos="109"/>
        </w:tabs>
        <w:rPr>
          <w:rFonts w:ascii="Arial" w:eastAsia="Arial" w:hAnsi="Arial" w:cs="Arial"/>
          <w:color w:val="212121"/>
          <w:sz w:val="19"/>
          <w:szCs w:val="19"/>
        </w:rPr>
      </w:pPr>
      <w:r>
        <w:rPr>
          <w:rFonts w:ascii="Arial" w:eastAsia="Arial" w:hAnsi="Arial" w:cs="Arial"/>
          <w:color w:val="212121"/>
          <w:sz w:val="18"/>
          <w:szCs w:val="18"/>
        </w:rPr>
        <w:t>RHEL &amp; Ubuntu</w:t>
      </w:r>
      <w:r w:rsidR="00B02C69">
        <w:rPr>
          <w:rFonts w:ascii="Arial" w:eastAsia="Arial" w:hAnsi="Arial" w:cs="Arial"/>
          <w:color w:val="212121"/>
          <w:sz w:val="18"/>
          <w:szCs w:val="18"/>
        </w:rPr>
        <w:t xml:space="preserve"> (Linux)</w:t>
      </w:r>
    </w:p>
    <w:p w14:paraId="00ACA90A" w14:textId="1BC059CB" w:rsidR="00DE7FAB" w:rsidRPr="008226CB" w:rsidRDefault="00B02C69" w:rsidP="00494682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19"/>
          <w:szCs w:val="19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3D419351" wp14:editId="17BD6AB6">
            <wp:extent cx="1361820" cy="6475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687097" cy="127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6/10</w:t>
      </w:r>
    </w:p>
    <w:p w14:paraId="368102C2" w14:textId="46B96D42" w:rsidR="00494682" w:rsidRPr="00494682" w:rsidRDefault="004729C8" w:rsidP="00B02C69">
      <w:pPr>
        <w:tabs>
          <w:tab w:val="left" w:pos="109"/>
        </w:tabs>
        <w:rPr>
          <w:rFonts w:ascii="Arial" w:eastAsia="Arial" w:hAnsi="Arial" w:cs="Arial"/>
          <w:color w:val="212121"/>
          <w:sz w:val="19"/>
          <w:szCs w:val="19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 xml:space="preserve">SVR &amp; Audit </w:t>
      </w:r>
      <w:r w:rsidR="0080477E">
        <w:rPr>
          <w:rFonts w:ascii="Arial" w:eastAsia="Arial" w:hAnsi="Arial" w:cs="Arial"/>
          <w:color w:val="212121"/>
          <w:sz w:val="18"/>
          <w:szCs w:val="18"/>
        </w:rPr>
        <w:t>(STIG/CIS/NIST)</w:t>
      </w:r>
    </w:p>
    <w:p w14:paraId="21BCA060" w14:textId="02C57D1A" w:rsidR="00DE7FAB" w:rsidRPr="008226CB" w:rsidRDefault="00B02C69" w:rsidP="00494682">
      <w:pPr>
        <w:tabs>
          <w:tab w:val="left" w:pos="115"/>
        </w:tabs>
        <w:rPr>
          <w:rFonts w:ascii="Arial" w:eastAsia="Arial" w:hAnsi="Arial" w:cs="Arial"/>
          <w:b/>
          <w:bCs/>
          <w:color w:val="212121"/>
          <w:sz w:val="19"/>
          <w:szCs w:val="19"/>
        </w:rPr>
      </w:pPr>
      <w:r>
        <w:rPr>
          <w:rFonts w:ascii="Arial" w:eastAsia="Arial" w:hAnsi="Arial" w:cs="Arial"/>
          <w:noProof/>
          <w:color w:val="212121"/>
          <w:sz w:val="18"/>
          <w:szCs w:val="18"/>
        </w:rPr>
        <w:drawing>
          <wp:inline distT="0" distB="0" distL="0" distR="0" wp14:anchorId="6D5CF541" wp14:editId="2239C244">
            <wp:extent cx="1352041" cy="63500"/>
            <wp:effectExtent l="0" t="0" r="63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4528" cy="7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5</w:t>
      </w:r>
      <w:r w:rsidR="00494682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/10</w:t>
      </w:r>
    </w:p>
    <w:p w14:paraId="65860B1E" w14:textId="77777777" w:rsidR="00494682" w:rsidRPr="00494682" w:rsidRDefault="004729C8" w:rsidP="00B02C69">
      <w:pPr>
        <w:tabs>
          <w:tab w:val="left" w:pos="109"/>
        </w:tabs>
        <w:rPr>
          <w:rFonts w:ascii="Arial" w:eastAsia="Arial" w:hAnsi="Arial" w:cs="Arial"/>
          <w:color w:val="212121"/>
          <w:sz w:val="19"/>
          <w:szCs w:val="19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>AWS VPC &amp; Direct Connect</w:t>
      </w:r>
    </w:p>
    <w:p w14:paraId="3D25C3C5" w14:textId="7FD8D98E" w:rsidR="00DE7FAB" w:rsidRPr="008226CB" w:rsidRDefault="00B02C69" w:rsidP="008226CB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19"/>
          <w:szCs w:val="19"/>
        </w:rPr>
      </w:pPr>
      <w:r>
        <w:rPr>
          <w:rFonts w:ascii="Arial" w:eastAsia="Arial" w:hAnsi="Arial" w:cs="Arial"/>
          <w:noProof/>
          <w:color w:val="212121"/>
          <w:sz w:val="18"/>
          <w:szCs w:val="18"/>
        </w:rPr>
        <w:drawing>
          <wp:inline distT="0" distB="0" distL="0" distR="0" wp14:anchorId="3D1F23AF" wp14:editId="6EA8B73B">
            <wp:extent cx="1348105" cy="63500"/>
            <wp:effectExtent l="0" t="0" r="4445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404" cy="66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4</w:t>
      </w:r>
      <w:r w:rsidR="00494682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/10</w:t>
      </w:r>
    </w:p>
    <w:p w14:paraId="6CD429F7" w14:textId="77777777" w:rsidR="00DE7FAB" w:rsidRPr="00494682" w:rsidRDefault="00DE7FAB">
      <w:pPr>
        <w:spacing w:line="32" w:lineRule="exact"/>
        <w:rPr>
          <w:rFonts w:ascii="Arial" w:eastAsia="Arial" w:hAnsi="Arial" w:cs="Arial"/>
          <w:color w:val="212121"/>
          <w:sz w:val="18"/>
          <w:szCs w:val="18"/>
        </w:rPr>
      </w:pPr>
    </w:p>
    <w:p w14:paraId="544F9AF0" w14:textId="77777777" w:rsidR="0080477E" w:rsidRPr="00494682" w:rsidRDefault="004729C8" w:rsidP="00B02C69">
      <w:pPr>
        <w:tabs>
          <w:tab w:val="left" w:pos="109"/>
        </w:tabs>
        <w:rPr>
          <w:rFonts w:ascii="Arial" w:eastAsia="Arial" w:hAnsi="Arial" w:cs="Arial"/>
          <w:color w:val="212121"/>
          <w:sz w:val="19"/>
          <w:szCs w:val="19"/>
        </w:rPr>
      </w:pPr>
      <w:r w:rsidRPr="0080477E">
        <w:rPr>
          <w:rFonts w:ascii="Arial" w:eastAsia="Arial" w:hAnsi="Arial" w:cs="Arial"/>
          <w:color w:val="212121"/>
          <w:sz w:val="18"/>
          <w:szCs w:val="18"/>
        </w:rPr>
        <w:t>Citrix / VM Support</w:t>
      </w:r>
    </w:p>
    <w:p w14:paraId="225B4589" w14:textId="55133ECB" w:rsidR="008226CB" w:rsidRPr="008226CB" w:rsidRDefault="00B02C69" w:rsidP="008226CB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noProof/>
          <w:color w:val="212121"/>
          <w:sz w:val="18"/>
          <w:szCs w:val="18"/>
        </w:rPr>
        <w:drawing>
          <wp:inline distT="0" distB="0" distL="0" distR="0" wp14:anchorId="782A621A" wp14:editId="0D0288B8">
            <wp:extent cx="1348105" cy="63500"/>
            <wp:effectExtent l="0" t="0" r="4445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404" cy="66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4</w:t>
      </w:r>
      <w:r w:rsidR="0080477E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/10</w:t>
      </w:r>
    </w:p>
    <w:p w14:paraId="02D12909" w14:textId="30D768CB" w:rsidR="0080477E" w:rsidRPr="00494682" w:rsidRDefault="004729C8" w:rsidP="008226CB">
      <w:pPr>
        <w:tabs>
          <w:tab w:val="left" w:pos="109"/>
        </w:tabs>
        <w:rPr>
          <w:rFonts w:ascii="Arial" w:eastAsia="Arial" w:hAnsi="Arial" w:cs="Arial"/>
          <w:color w:val="212121"/>
          <w:sz w:val="19"/>
          <w:szCs w:val="19"/>
        </w:rPr>
      </w:pPr>
      <w:r w:rsidRPr="00494682">
        <w:rPr>
          <w:rFonts w:ascii="Arial" w:eastAsia="Arial" w:hAnsi="Arial" w:cs="Arial"/>
          <w:color w:val="212121"/>
          <w:sz w:val="18"/>
          <w:szCs w:val="18"/>
        </w:rPr>
        <w:t>Datacenter SDN (Cisco ACI)</w:t>
      </w:r>
    </w:p>
    <w:p w14:paraId="3007B0AE" w14:textId="010D0E30" w:rsidR="0080477E" w:rsidRDefault="00B02C69" w:rsidP="008226CB">
      <w:pPr>
        <w:tabs>
          <w:tab w:val="left" w:pos="115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  <w:r>
        <w:rPr>
          <w:rFonts w:ascii="Arial" w:eastAsia="Arial" w:hAnsi="Arial" w:cs="Arial"/>
          <w:b/>
          <w:bCs/>
          <w:noProof/>
          <w:color w:val="212121"/>
          <w:sz w:val="18"/>
          <w:szCs w:val="18"/>
        </w:rPr>
        <w:drawing>
          <wp:inline distT="0" distB="0" distL="0" distR="0" wp14:anchorId="3891D959" wp14:editId="4E4C02C6">
            <wp:extent cx="1348105" cy="65405"/>
            <wp:effectExtent l="0" t="0" r="4445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9802" cy="85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6CB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3</w:t>
      </w:r>
      <w:r w:rsidR="0080477E" w:rsidRPr="008226CB">
        <w:rPr>
          <w:rFonts w:ascii="Arial" w:eastAsia="Arial" w:hAnsi="Arial" w:cs="Arial"/>
          <w:b/>
          <w:bCs/>
          <w:color w:val="212121"/>
          <w:sz w:val="18"/>
          <w:szCs w:val="18"/>
        </w:rPr>
        <w:t>/10</w:t>
      </w:r>
    </w:p>
    <w:p w14:paraId="6CE5ED93" w14:textId="4BD80BB3" w:rsidR="00FD5A6B" w:rsidRDefault="00FD5A6B" w:rsidP="008226CB">
      <w:pPr>
        <w:tabs>
          <w:tab w:val="left" w:pos="115"/>
        </w:tabs>
        <w:rPr>
          <w:rFonts w:ascii="Arial" w:eastAsia="Arial" w:hAnsi="Arial" w:cs="Arial"/>
          <w:b/>
          <w:bCs/>
          <w:color w:val="212121"/>
          <w:sz w:val="18"/>
          <w:szCs w:val="18"/>
        </w:rPr>
      </w:pPr>
    </w:p>
    <w:p w14:paraId="70094AAC" w14:textId="77777777" w:rsidR="00FD5A6B" w:rsidRDefault="00FD5A6B" w:rsidP="008226CB">
      <w:pPr>
        <w:tabs>
          <w:tab w:val="left" w:pos="115"/>
        </w:tabs>
        <w:rPr>
          <w:rFonts w:ascii="Arial" w:eastAsia="Arial" w:hAnsi="Arial" w:cs="Arial"/>
          <w:b/>
          <w:bCs/>
          <w:color w:val="212121"/>
          <w:sz w:val="20"/>
          <w:szCs w:val="20"/>
        </w:rPr>
      </w:pPr>
      <w:r w:rsidRPr="00FD5A6B">
        <w:rPr>
          <w:rFonts w:ascii="Arial" w:eastAsia="Arial" w:hAnsi="Arial" w:cs="Arial"/>
          <w:b/>
          <w:bCs/>
          <w:color w:val="212121"/>
          <w:sz w:val="20"/>
          <w:szCs w:val="20"/>
        </w:rPr>
        <w:t>References available</w:t>
      </w:r>
    </w:p>
    <w:p w14:paraId="73F89AB3" w14:textId="17B2022E" w:rsidR="00DE7FAB" w:rsidRPr="0028214F" w:rsidRDefault="00FD5A6B" w:rsidP="0080477E">
      <w:pPr>
        <w:tabs>
          <w:tab w:val="left" w:pos="109"/>
        </w:tabs>
        <w:rPr>
          <w:rFonts w:ascii="Arial" w:eastAsia="Arial" w:hAnsi="Arial" w:cs="Arial"/>
          <w:b/>
          <w:bCs/>
          <w:color w:val="212121"/>
          <w:sz w:val="20"/>
          <w:szCs w:val="20"/>
        </w:rPr>
      </w:pPr>
      <w:r w:rsidRPr="00FD5A6B">
        <w:rPr>
          <w:rFonts w:ascii="Arial" w:eastAsia="Arial" w:hAnsi="Arial" w:cs="Arial"/>
          <w:b/>
          <w:bCs/>
          <w:color w:val="212121"/>
          <w:sz w:val="20"/>
          <w:szCs w:val="20"/>
        </w:rPr>
        <w:t>on request</w:t>
      </w:r>
    </w:p>
    <w:sectPr w:rsidR="00DE7FAB" w:rsidRPr="0028214F">
      <w:pgSz w:w="11900" w:h="16838"/>
      <w:pgMar w:top="991" w:right="919" w:bottom="499" w:left="820" w:header="0" w:footer="0" w:gutter="0"/>
      <w:cols w:num="2" w:space="720" w:equalWidth="0">
        <w:col w:w="6711" w:space="720"/>
        <w:col w:w="2729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24.75pt;height:24.75pt;visibility:visible;mso-wrap-style:square" o:bullet="t">
        <v:imagedata r:id="rId1" o:title=""/>
      </v:shape>
    </w:pict>
  </w:numPicBullet>
  <w:abstractNum w:abstractNumId="0" w15:restartNumberingAfterBreak="0">
    <w:nsid w:val="00005F90"/>
    <w:multiLevelType w:val="hybridMultilevel"/>
    <w:tmpl w:val="3A58C630"/>
    <w:lvl w:ilvl="0" w:tplc="B30AF8BE">
      <w:start w:val="1"/>
      <w:numFmt w:val="bullet"/>
      <w:lvlText w:val="-"/>
      <w:lvlJc w:val="left"/>
    </w:lvl>
    <w:lvl w:ilvl="1" w:tplc="47B2DBD4">
      <w:numFmt w:val="decimal"/>
      <w:lvlText w:val=""/>
      <w:lvlJc w:val="left"/>
    </w:lvl>
    <w:lvl w:ilvl="2" w:tplc="101E8EFA">
      <w:numFmt w:val="decimal"/>
      <w:lvlText w:val=""/>
      <w:lvlJc w:val="left"/>
    </w:lvl>
    <w:lvl w:ilvl="3" w:tplc="7BDE6232">
      <w:numFmt w:val="decimal"/>
      <w:lvlText w:val=""/>
      <w:lvlJc w:val="left"/>
    </w:lvl>
    <w:lvl w:ilvl="4" w:tplc="830E4E74">
      <w:numFmt w:val="decimal"/>
      <w:lvlText w:val=""/>
      <w:lvlJc w:val="left"/>
    </w:lvl>
    <w:lvl w:ilvl="5" w:tplc="1BA8553E">
      <w:numFmt w:val="decimal"/>
      <w:lvlText w:val=""/>
      <w:lvlJc w:val="left"/>
    </w:lvl>
    <w:lvl w:ilvl="6" w:tplc="C088D2A0">
      <w:numFmt w:val="decimal"/>
      <w:lvlText w:val=""/>
      <w:lvlJc w:val="left"/>
    </w:lvl>
    <w:lvl w:ilvl="7" w:tplc="B9ACB5F2">
      <w:numFmt w:val="decimal"/>
      <w:lvlText w:val=""/>
      <w:lvlJc w:val="left"/>
    </w:lvl>
    <w:lvl w:ilvl="8" w:tplc="8412488E">
      <w:numFmt w:val="decimal"/>
      <w:lvlText w:val=""/>
      <w:lvlJc w:val="left"/>
    </w:lvl>
  </w:abstractNum>
  <w:abstractNum w:abstractNumId="1" w15:restartNumberingAfterBreak="0">
    <w:nsid w:val="00006952"/>
    <w:multiLevelType w:val="hybridMultilevel"/>
    <w:tmpl w:val="3200B084"/>
    <w:lvl w:ilvl="0" w:tplc="482C4F84">
      <w:start w:val="1"/>
      <w:numFmt w:val="bullet"/>
      <w:lvlText w:val="-"/>
      <w:lvlJc w:val="left"/>
    </w:lvl>
    <w:lvl w:ilvl="1" w:tplc="06FC37DE">
      <w:start w:val="1"/>
      <w:numFmt w:val="bullet"/>
      <w:lvlText w:val="-"/>
      <w:lvlJc w:val="left"/>
    </w:lvl>
    <w:lvl w:ilvl="2" w:tplc="A7A613CE">
      <w:numFmt w:val="decimal"/>
      <w:lvlText w:val=""/>
      <w:lvlJc w:val="left"/>
    </w:lvl>
    <w:lvl w:ilvl="3" w:tplc="0B727F8C">
      <w:numFmt w:val="decimal"/>
      <w:lvlText w:val=""/>
      <w:lvlJc w:val="left"/>
    </w:lvl>
    <w:lvl w:ilvl="4" w:tplc="C2BE8DF8">
      <w:numFmt w:val="decimal"/>
      <w:lvlText w:val=""/>
      <w:lvlJc w:val="left"/>
    </w:lvl>
    <w:lvl w:ilvl="5" w:tplc="C7A81B14">
      <w:numFmt w:val="decimal"/>
      <w:lvlText w:val=""/>
      <w:lvlJc w:val="left"/>
    </w:lvl>
    <w:lvl w:ilvl="6" w:tplc="1AD6FB40">
      <w:numFmt w:val="decimal"/>
      <w:lvlText w:val=""/>
      <w:lvlJc w:val="left"/>
    </w:lvl>
    <w:lvl w:ilvl="7" w:tplc="738EAFF8">
      <w:numFmt w:val="decimal"/>
      <w:lvlText w:val=""/>
      <w:lvlJc w:val="left"/>
    </w:lvl>
    <w:lvl w:ilvl="8" w:tplc="46B4B99C">
      <w:numFmt w:val="decimal"/>
      <w:lvlText w:val=""/>
      <w:lvlJc w:val="left"/>
    </w:lvl>
  </w:abstractNum>
  <w:num w:numId="1" w16cid:durableId="659505960">
    <w:abstractNumId w:val="1"/>
  </w:num>
  <w:num w:numId="2" w16cid:durableId="1771634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+ZbNyUkHWlJXcSXPMYUWH6gA/UpmYjh5kQ3AdNazlQZsACYYavXfu2ADkCnxf2UiwLTWAvzbDbxcR7rB1EmGWg==" w:salt="UwUitPsDhervGm81g1J18A==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FAB"/>
    <w:rsid w:val="000441A1"/>
    <w:rsid w:val="000879F4"/>
    <w:rsid w:val="0009593F"/>
    <w:rsid w:val="000E7C27"/>
    <w:rsid w:val="0018716C"/>
    <w:rsid w:val="001968CA"/>
    <w:rsid w:val="00217389"/>
    <w:rsid w:val="0028214F"/>
    <w:rsid w:val="002B11CC"/>
    <w:rsid w:val="00302F5A"/>
    <w:rsid w:val="0033079E"/>
    <w:rsid w:val="003C6BC2"/>
    <w:rsid w:val="004158FB"/>
    <w:rsid w:val="004729C8"/>
    <w:rsid w:val="00494682"/>
    <w:rsid w:val="004B380C"/>
    <w:rsid w:val="00530B2B"/>
    <w:rsid w:val="00604F10"/>
    <w:rsid w:val="00655ADD"/>
    <w:rsid w:val="006B3CB7"/>
    <w:rsid w:val="0080477E"/>
    <w:rsid w:val="008226CB"/>
    <w:rsid w:val="008643DC"/>
    <w:rsid w:val="00993A2F"/>
    <w:rsid w:val="00A01661"/>
    <w:rsid w:val="00A347F7"/>
    <w:rsid w:val="00B02C69"/>
    <w:rsid w:val="00DE7FAB"/>
    <w:rsid w:val="00E82651"/>
    <w:rsid w:val="00EE7456"/>
    <w:rsid w:val="00FD5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A13D0A"/>
  <w15:docId w15:val="{AF40E670-8FC0-4F33-855A-1B2CDEFDB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93A2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93A2F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01661"/>
    <w:pPr>
      <w:ind w:left="720"/>
      <w:contextualSpacing/>
    </w:pPr>
  </w:style>
  <w:style w:type="paragraph" w:styleId="Revision">
    <w:name w:val="Revision"/>
    <w:hidden/>
    <w:uiPriority w:val="99"/>
    <w:semiHidden/>
    <w:rsid w:val="0009593F"/>
  </w:style>
  <w:style w:type="character" w:styleId="FollowedHyperlink">
    <w:name w:val="FollowedHyperlink"/>
    <w:basedOn w:val="DefaultParagraphFont"/>
    <w:uiPriority w:val="99"/>
    <w:semiHidden/>
    <w:unhideWhenUsed/>
    <w:rsid w:val="0009593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github.com/rwobig93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image" Target="media/image11.png"/><Relationship Id="rId7" Type="http://schemas.openxmlformats.org/officeDocument/2006/relationships/image" Target="media/image4.png"/><Relationship Id="rId12" Type="http://schemas.openxmlformats.org/officeDocument/2006/relationships/hyperlink" Target="https://github.com/rwobig93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s://github.com/rwobig93" TargetMode="External"/><Relationship Id="rId5" Type="http://schemas.openxmlformats.org/officeDocument/2006/relationships/image" Target="media/image2.jpeg"/><Relationship Id="rId15" Type="http://schemas.openxmlformats.org/officeDocument/2006/relationships/image" Target="media/image5.png"/><Relationship Id="rId23" Type="http://schemas.openxmlformats.org/officeDocument/2006/relationships/theme" Target="theme/theme1.xml"/><Relationship Id="rId10" Type="http://schemas.openxmlformats.org/officeDocument/2006/relationships/hyperlink" Target="https://linkedin.com/in/rick-wobig/" TargetMode="External"/><Relationship Id="rId19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openxmlformats.org/officeDocument/2006/relationships/hyperlink" Target="https://www.linkedin.com/in/rick-wobig-09b706a0/" TargetMode="External"/><Relationship Id="rId14" Type="http://schemas.openxmlformats.org/officeDocument/2006/relationships/hyperlink" Target="https://wobig.tech" TargetMode="External"/><Relationship Id="rId22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488</Words>
  <Characters>2782</Characters>
  <Application>Microsoft Office Word</Application>
  <DocSecurity>8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Rick Wobig</dc:creator>
  <cp:lastModifiedBy>Wobig, Richard</cp:lastModifiedBy>
  <cp:revision>11</cp:revision>
  <cp:lastPrinted>2022-09-12T01:00:00Z</cp:lastPrinted>
  <dcterms:created xsi:type="dcterms:W3CDTF">2022-02-04T22:36:00Z</dcterms:created>
  <dcterms:modified xsi:type="dcterms:W3CDTF">2023-09-08T19:38:00Z</dcterms:modified>
</cp:coreProperties>
</file>